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位于临海市涌泉镇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三村村三条岭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桔场柑橘树的承包权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</w:t>
      </w:r>
      <w:bookmarkStart w:id="0" w:name="_GoBack"/>
      <w:bookmarkEnd w:id="0"/>
      <w:r>
        <w:rPr>
          <w:rFonts w:hint="eastAsia" w:asciiTheme="minorEastAsia" w:hAnsiTheme="minorEastAsia" w:cstheme="minorEastAsia"/>
          <w:kern w:val="0"/>
          <w:sz w:val="28"/>
          <w:szCs w:val="28"/>
        </w:rPr>
        <w:t>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本人已对拍卖标的进行尽职调查，并对标的已作充分的尽调、预判、决策及认可，已仔细阅读在拍卖平台上公开发布的《承包权</w:t>
      </w:r>
      <w:r>
        <w:rPr>
          <w:rFonts w:hint="eastAsia" w:ascii="宋体" w:hAnsi="宋体"/>
          <w:sz w:val="28"/>
          <w:szCs w:val="28"/>
        </w:rPr>
        <w:t>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》、《承包权</w:t>
      </w:r>
      <w:r>
        <w:rPr>
          <w:rFonts w:hint="eastAsia" w:ascii="宋体" w:hAnsi="宋体"/>
          <w:sz w:val="28"/>
          <w:szCs w:val="28"/>
        </w:rPr>
        <w:t>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宋体" w:hAnsi="宋体"/>
          <w:sz w:val="28"/>
          <w:szCs w:val="28"/>
          <w:lang w:val="en-US" w:eastAsia="zh-CN"/>
        </w:rPr>
        <w:t>农村集体资源承包合同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9A715CD"/>
    <w:rsid w:val="0A0D78C6"/>
    <w:rsid w:val="0AEA3D79"/>
    <w:rsid w:val="0BF74C8B"/>
    <w:rsid w:val="0DA404CA"/>
    <w:rsid w:val="11C03F81"/>
    <w:rsid w:val="11FA4142"/>
    <w:rsid w:val="14D31D37"/>
    <w:rsid w:val="14F25DC7"/>
    <w:rsid w:val="15202377"/>
    <w:rsid w:val="153503C1"/>
    <w:rsid w:val="157D1EDF"/>
    <w:rsid w:val="15DC2921"/>
    <w:rsid w:val="15FD4458"/>
    <w:rsid w:val="16716AC5"/>
    <w:rsid w:val="1774361E"/>
    <w:rsid w:val="1B045B2A"/>
    <w:rsid w:val="1EF8553E"/>
    <w:rsid w:val="1FF42436"/>
    <w:rsid w:val="203A3726"/>
    <w:rsid w:val="28BE5CD7"/>
    <w:rsid w:val="30393666"/>
    <w:rsid w:val="31CA56EC"/>
    <w:rsid w:val="35746D93"/>
    <w:rsid w:val="38293B60"/>
    <w:rsid w:val="3A577C7E"/>
    <w:rsid w:val="3B507455"/>
    <w:rsid w:val="3BB164CD"/>
    <w:rsid w:val="3DB64D77"/>
    <w:rsid w:val="3F87445F"/>
    <w:rsid w:val="401F6C90"/>
    <w:rsid w:val="403D64F6"/>
    <w:rsid w:val="430B346F"/>
    <w:rsid w:val="44DD0E3B"/>
    <w:rsid w:val="45292392"/>
    <w:rsid w:val="469B0FAE"/>
    <w:rsid w:val="4BF87013"/>
    <w:rsid w:val="519136D9"/>
    <w:rsid w:val="573B50E7"/>
    <w:rsid w:val="638F4A99"/>
    <w:rsid w:val="659C06D4"/>
    <w:rsid w:val="663B7A6C"/>
    <w:rsid w:val="665705F5"/>
    <w:rsid w:val="6B066E81"/>
    <w:rsid w:val="6DB225B5"/>
    <w:rsid w:val="718B3849"/>
    <w:rsid w:val="71F8711C"/>
    <w:rsid w:val="72620A4E"/>
    <w:rsid w:val="7392784A"/>
    <w:rsid w:val="74157F65"/>
    <w:rsid w:val="78B673FD"/>
    <w:rsid w:val="7A23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">
    <w:name w:val="font61"/>
    <w:basedOn w:val="4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281</Characters>
  <Lines>0</Lines>
  <Paragraphs>0</Paragraphs>
  <TotalTime>0</TotalTime>
  <ScaleCrop>false</ScaleCrop>
  <LinksUpToDate>false</LinksUpToDate>
  <CharactersWithSpaces>289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2026-01-13T06:46:48Z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