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32"/>
          <w:szCs w:val="32"/>
          <w:highlight w:val="none"/>
          <w:lang w:eastAsia="zh-CN"/>
        </w:rPr>
      </w:pPr>
      <w:r>
        <w:rPr>
          <w:rFonts w:hint="eastAsia" w:asciiTheme="minorEastAsia" w:hAnsiTheme="minorEastAsia" w:eastAsiaTheme="minorEastAsia" w:cstheme="minorEastAsia"/>
          <w:b/>
          <w:sz w:val="32"/>
          <w:szCs w:val="32"/>
          <w:highlight w:val="none"/>
          <w:lang w:eastAsia="zh-CN"/>
        </w:rPr>
        <w:t>蒋家桥村农贸菜场承包合</w:t>
      </w:r>
      <w:r>
        <w:rPr>
          <w:rFonts w:hint="eastAsia" w:asciiTheme="minorEastAsia" w:hAnsiTheme="minorEastAsia" w:eastAsiaTheme="minorEastAsia" w:cstheme="minorEastAsia"/>
          <w:b/>
          <w:sz w:val="32"/>
          <w:szCs w:val="32"/>
          <w:highlight w:val="none"/>
        </w:rPr>
        <w:t>同</w:t>
      </w:r>
      <w:r>
        <w:rPr>
          <w:rFonts w:hint="eastAsia" w:asciiTheme="minorEastAsia" w:hAnsiTheme="minorEastAsia" w:cstheme="minorEastAsia"/>
          <w:b/>
          <w:sz w:val="32"/>
          <w:szCs w:val="32"/>
          <w:highlight w:val="none"/>
          <w:lang w:eastAsia="zh-CN"/>
        </w:rPr>
        <w:t>（样本）</w:t>
      </w:r>
    </w:p>
    <w:p>
      <w:pPr>
        <w:jc w:val="center"/>
        <w:rPr>
          <w:rFonts w:hint="eastAsia" w:asciiTheme="minorEastAsia" w:hAnsiTheme="minorEastAsia" w:eastAsiaTheme="minorEastAsia" w:cstheme="minorEastAsia"/>
          <w:b/>
          <w:sz w:val="28"/>
          <w:szCs w:val="28"/>
          <w:highlight w:val="none"/>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0"/>
        <w:textAlignment w:val="auto"/>
        <w:rPr>
          <w:rFonts w:hint="eastAsia" w:asciiTheme="minorEastAsia" w:hAnsiTheme="minorEastAsia" w:eastAsiaTheme="minorEastAsia" w:cstheme="minorEastAsia"/>
          <w:i w:val="0"/>
          <w:iCs w:val="0"/>
          <w:caps w:val="0"/>
          <w:color w:val="auto"/>
          <w:spacing w:val="6"/>
          <w:sz w:val="28"/>
          <w:szCs w:val="28"/>
          <w:u w:val="none"/>
          <w:shd w:val="clear" w:fill="FFFFFF"/>
          <w:lang w:val="en-US" w:eastAsia="zh-CN"/>
        </w:rPr>
      </w:pPr>
      <w:r>
        <w:rPr>
          <w:rFonts w:hint="eastAsia" w:asciiTheme="minorEastAsia" w:hAnsiTheme="minorEastAsia" w:eastAsiaTheme="minorEastAsia" w:cstheme="minorEastAsia"/>
          <w:b w:val="0"/>
          <w:bCs w:val="0"/>
          <w:color w:val="auto"/>
          <w:sz w:val="28"/>
          <w:szCs w:val="28"/>
        </w:rPr>
        <w:t>出</w:t>
      </w:r>
      <w:r>
        <w:rPr>
          <w:rFonts w:hint="eastAsia" w:asciiTheme="minorEastAsia" w:hAnsiTheme="minorEastAsia" w:eastAsiaTheme="minorEastAsia" w:cstheme="minorEastAsia"/>
          <w:b w:val="0"/>
          <w:bCs w:val="0"/>
          <w:i w:val="0"/>
          <w:iCs w:val="0"/>
          <w:caps w:val="0"/>
          <w:color w:val="auto"/>
          <w:spacing w:val="6"/>
          <w:sz w:val="28"/>
          <w:szCs w:val="28"/>
          <w:shd w:val="clear" w:fill="FFFFFF"/>
        </w:rPr>
        <w:t>包</w:t>
      </w:r>
      <w:r>
        <w:rPr>
          <w:rFonts w:hint="eastAsia" w:asciiTheme="minorEastAsia" w:hAnsiTheme="minorEastAsia" w:eastAsiaTheme="minorEastAsia" w:cstheme="minorEastAsia"/>
          <w:b w:val="0"/>
          <w:bCs w:val="0"/>
          <w:color w:val="auto"/>
          <w:sz w:val="28"/>
          <w:szCs w:val="28"/>
        </w:rPr>
        <w:t>人：</w:t>
      </w:r>
      <w:r>
        <w:rPr>
          <w:rFonts w:hint="eastAsia" w:asciiTheme="minorEastAsia" w:hAnsiTheme="minorEastAsia" w:eastAsiaTheme="minorEastAsia" w:cstheme="minorEastAsia"/>
          <w:color w:val="auto"/>
          <w:sz w:val="28"/>
          <w:szCs w:val="28"/>
          <w:u w:val="single"/>
          <w:lang w:eastAsia="zh-CN"/>
        </w:rPr>
        <w:t xml:space="preserve"> </w:t>
      </w:r>
      <w:r>
        <w:rPr>
          <w:rFonts w:hint="default" w:asciiTheme="minorEastAsia" w:hAnsi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u w:val="none"/>
          <w:shd w:val="clear" w:fill="FFFFFF"/>
          <w:lang w:val="en-US" w:eastAsia="zh-CN"/>
        </w:rPr>
        <w:t xml:space="preserve"> （以下简称甲方）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承包人:</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u w:val="single"/>
          <w:shd w:val="clear" w:fill="FFFFFF"/>
        </w:rPr>
        <w:t xml:space="preserve"> </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u w:val="none"/>
          <w:shd w:val="clear" w:fill="FFFFFF"/>
          <w:lang w:val="en-US" w:eastAsia="zh-CN"/>
        </w:rPr>
        <w:t>（以下简称乙方）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right="0" w:firstLine="584" w:firstLineChars="200"/>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rPr>
        <w:t>根据《中华人民共和国</w:t>
      </w:r>
      <w:r>
        <w:rPr>
          <w:rFonts w:hint="eastAsia" w:asciiTheme="minorEastAsia" w:hAnsiTheme="minorEastAsia" w:eastAsiaTheme="minorEastAsia" w:cstheme="minorEastAsia"/>
          <w:i w:val="0"/>
          <w:iCs w:val="0"/>
          <w:caps w:val="0"/>
          <w:color w:val="auto"/>
          <w:spacing w:val="6"/>
          <w:sz w:val="28"/>
          <w:szCs w:val="28"/>
          <w:shd w:val="clear" w:fill="FFFFFF"/>
          <w:lang w:eastAsia="zh-CN"/>
        </w:rPr>
        <w:t>民法典</w:t>
      </w:r>
      <w:r>
        <w:rPr>
          <w:rFonts w:hint="eastAsia" w:asciiTheme="minorEastAsia" w:hAnsiTheme="minorEastAsia" w:eastAsiaTheme="minorEastAsia" w:cstheme="minorEastAsia"/>
          <w:i w:val="0"/>
          <w:iCs w:val="0"/>
          <w:caps w:val="0"/>
          <w:color w:val="auto"/>
          <w:spacing w:val="6"/>
          <w:sz w:val="28"/>
          <w:szCs w:val="28"/>
          <w:shd w:val="clear" w:fill="FFFFFF"/>
        </w:rPr>
        <w:t>》、《中华人民共和国食品安全法》等有关法律</w:t>
      </w:r>
      <w:r>
        <w:rPr>
          <w:rFonts w:hint="eastAsia" w:asciiTheme="minorEastAsia" w:hAnsiTheme="minorEastAsia" w:eastAsiaTheme="minorEastAsia" w:cstheme="minorEastAsia"/>
          <w:i w:val="0"/>
          <w:iCs w:val="0"/>
          <w:caps w:val="0"/>
          <w:color w:val="auto"/>
          <w:spacing w:val="6"/>
          <w:sz w:val="28"/>
          <w:szCs w:val="28"/>
          <w:shd w:val="clear" w:fill="FFFFFF"/>
          <w:lang w:eastAsia="zh-CN"/>
        </w:rPr>
        <w:t>、</w:t>
      </w:r>
      <w:r>
        <w:rPr>
          <w:rFonts w:hint="eastAsia" w:asciiTheme="minorEastAsia" w:hAnsiTheme="minorEastAsia" w:eastAsiaTheme="minorEastAsia" w:cstheme="minorEastAsia"/>
          <w:i w:val="0"/>
          <w:iCs w:val="0"/>
          <w:caps w:val="0"/>
          <w:color w:val="auto"/>
          <w:spacing w:val="6"/>
          <w:sz w:val="28"/>
          <w:szCs w:val="28"/>
          <w:shd w:val="clear" w:fill="FFFFFF"/>
        </w:rPr>
        <w:t>法规的规定，经双方协商</w:t>
      </w:r>
      <w:r>
        <w:rPr>
          <w:rFonts w:hint="eastAsia" w:asciiTheme="minorEastAsia" w:hAnsiTheme="minorEastAsia" w:eastAsiaTheme="minorEastAsia" w:cstheme="minorEastAsia"/>
          <w:i w:val="0"/>
          <w:iCs w:val="0"/>
          <w:caps w:val="0"/>
          <w:color w:val="auto"/>
          <w:spacing w:val="6"/>
          <w:sz w:val="28"/>
          <w:szCs w:val="28"/>
          <w:shd w:val="clear" w:fill="FFFFFF"/>
          <w:lang w:eastAsia="zh-CN"/>
        </w:rPr>
        <w:t>一致</w:t>
      </w:r>
      <w:r>
        <w:rPr>
          <w:rFonts w:hint="eastAsia" w:asciiTheme="minorEastAsia" w:hAnsiTheme="minorEastAsia" w:eastAsiaTheme="minorEastAsia" w:cstheme="minorEastAsia"/>
          <w:i w:val="0"/>
          <w:iCs w:val="0"/>
          <w:caps w:val="0"/>
          <w:color w:val="auto"/>
          <w:spacing w:val="6"/>
          <w:sz w:val="28"/>
          <w:szCs w:val="28"/>
          <w:shd w:val="clear" w:fill="FFFFFF"/>
        </w:rPr>
        <w:t>，就乙方经营甲方的</w:t>
      </w:r>
      <w:r>
        <w:rPr>
          <w:rFonts w:hint="eastAsia" w:asciiTheme="minorEastAsia" w:hAnsiTheme="minorEastAsia" w:eastAsiaTheme="minorEastAsia" w:cstheme="minorEastAsia"/>
          <w:i w:val="0"/>
          <w:iCs w:val="0"/>
          <w:caps w:val="0"/>
          <w:color w:val="auto"/>
          <w:spacing w:val="6"/>
          <w:sz w:val="28"/>
          <w:szCs w:val="28"/>
          <w:shd w:val="clear" w:fill="FFFFFF"/>
          <w:lang w:eastAsia="zh-CN"/>
        </w:rPr>
        <w:t>蒋家桥村农贸菜场承包</w:t>
      </w:r>
      <w:r>
        <w:rPr>
          <w:rFonts w:hint="eastAsia" w:asciiTheme="minorEastAsia" w:hAnsiTheme="minorEastAsia" w:eastAsiaTheme="minorEastAsia" w:cstheme="minorEastAsia"/>
          <w:i w:val="0"/>
          <w:iCs w:val="0"/>
          <w:caps w:val="0"/>
          <w:color w:val="auto"/>
          <w:spacing w:val="6"/>
          <w:sz w:val="28"/>
          <w:szCs w:val="28"/>
          <w:shd w:val="clear" w:fill="FFFFFF"/>
        </w:rPr>
        <w:t>事宜达成一致，订立本合同，共同遵守</w:t>
      </w:r>
      <w:r>
        <w:rPr>
          <w:rFonts w:hint="eastAsia" w:asciiTheme="minorEastAsia" w:hAnsiTheme="minorEastAsia" w:eastAsiaTheme="minorEastAsia" w:cstheme="minorEastAsia"/>
          <w:i w:val="0"/>
          <w:iCs w:val="0"/>
          <w:caps w:val="0"/>
          <w:color w:val="auto"/>
          <w:spacing w:val="6"/>
          <w:sz w:val="28"/>
          <w:szCs w:val="28"/>
          <w:shd w:val="clear" w:fill="FFFFFF"/>
          <w:lang w:eastAsia="zh-CN"/>
        </w:rPr>
        <w:t>。</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Fonts w:hint="eastAsia" w:asciiTheme="minorEastAsia" w:hAnsiTheme="minorEastAsia" w:eastAsiaTheme="minorEastAsia" w:cstheme="minorEastAsia"/>
          <w:i w:val="0"/>
          <w:iCs w:val="0"/>
          <w:caps w:val="0"/>
          <w:color w:val="auto"/>
          <w:spacing w:val="6"/>
          <w:sz w:val="28"/>
          <w:szCs w:val="28"/>
        </w:rPr>
      </w:pPr>
      <w:r>
        <w:rPr>
          <w:rStyle w:val="7"/>
          <w:rFonts w:hint="eastAsia" w:asciiTheme="minorEastAsia" w:hAnsiTheme="minorEastAsia" w:eastAsiaTheme="minorEastAsia" w:cstheme="minorEastAsia"/>
          <w:i w:val="0"/>
          <w:iCs w:val="0"/>
          <w:caps w:val="0"/>
          <w:color w:val="auto"/>
          <w:spacing w:val="6"/>
          <w:sz w:val="28"/>
          <w:szCs w:val="28"/>
          <w:shd w:val="clear" w:fill="FFFFFF"/>
        </w:rPr>
        <w:t>合同标的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right="0" w:firstLine="584" w:firstLineChars="200"/>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eastAsiaTheme="minorEastAsia" w:cstheme="minorEastAsia"/>
          <w:i w:val="0"/>
          <w:iCs w:val="0"/>
          <w:caps w:val="0"/>
          <w:color w:val="auto"/>
          <w:spacing w:val="6"/>
          <w:sz w:val="28"/>
          <w:szCs w:val="28"/>
          <w:shd w:val="clear" w:fill="FFFFFF"/>
        </w:rPr>
        <w:t>本合同所指</w:t>
      </w:r>
      <w:r>
        <w:rPr>
          <w:rFonts w:hint="eastAsia" w:asciiTheme="minorEastAsia" w:hAnsiTheme="minorEastAsia" w:eastAsiaTheme="minorEastAsia" w:cstheme="minorEastAsia"/>
          <w:i w:val="0"/>
          <w:iCs w:val="0"/>
          <w:caps w:val="0"/>
          <w:color w:val="auto"/>
          <w:spacing w:val="6"/>
          <w:sz w:val="28"/>
          <w:szCs w:val="28"/>
          <w:shd w:val="clear" w:fill="FFFFFF"/>
          <w:lang w:eastAsia="zh-CN"/>
        </w:rPr>
        <w:t>农贸菜场</w:t>
      </w:r>
      <w:r>
        <w:rPr>
          <w:rFonts w:hint="eastAsia" w:asciiTheme="minorEastAsia" w:hAnsiTheme="minorEastAsia" w:eastAsiaTheme="minorEastAsia" w:cstheme="minorEastAsia"/>
          <w:i w:val="0"/>
          <w:iCs w:val="0"/>
          <w:caps w:val="0"/>
          <w:color w:val="auto"/>
          <w:spacing w:val="6"/>
          <w:sz w:val="28"/>
          <w:szCs w:val="28"/>
          <w:shd w:val="clear" w:fill="FFFFFF"/>
        </w:rPr>
        <w:t>位于</w:t>
      </w:r>
      <w:r>
        <w:rPr>
          <w:rFonts w:hint="eastAsia" w:asciiTheme="minorEastAsia" w:hAnsiTheme="minorEastAsia" w:eastAsiaTheme="minorEastAsia" w:cstheme="minorEastAsia"/>
          <w:i w:val="0"/>
          <w:iCs w:val="0"/>
          <w:caps w:val="0"/>
          <w:color w:val="auto"/>
          <w:spacing w:val="6"/>
          <w:sz w:val="28"/>
          <w:szCs w:val="28"/>
          <w:u w:val="single"/>
          <w:shd w:val="clear" w:fill="FFFFFF"/>
        </w:rPr>
        <w:t xml:space="preserve"> </w:t>
      </w:r>
      <w:r>
        <w:rPr>
          <w:rFonts w:hint="eastAsia" w:asciiTheme="minorEastAsia" w:hAnsiTheme="minorEastAsia" w:eastAsiaTheme="minorEastAsia" w:cstheme="minorEastAsia"/>
          <w:i w:val="0"/>
          <w:iCs w:val="0"/>
          <w:caps w:val="0"/>
          <w:color w:val="auto"/>
          <w:spacing w:val="6"/>
          <w:sz w:val="28"/>
          <w:szCs w:val="28"/>
          <w:u w:val="single"/>
          <w:shd w:val="clear" w:fill="FFFFFF"/>
          <w:lang w:eastAsia="zh-CN"/>
        </w:rPr>
        <w:t>蒋家桥村前蒋</w:t>
      </w:r>
      <w:r>
        <w:rPr>
          <w:rFonts w:hint="eastAsia" w:asciiTheme="minorEastAsia" w:hAnsiTheme="minorEastAsia" w:eastAsiaTheme="minorEastAsia" w:cstheme="minorEastAsia"/>
          <w:i w:val="0"/>
          <w:iCs w:val="0"/>
          <w:caps w:val="0"/>
          <w:color w:val="auto"/>
          <w:spacing w:val="6"/>
          <w:sz w:val="28"/>
          <w:szCs w:val="28"/>
          <w:shd w:val="clear" w:fill="FFFFFF"/>
        </w:rPr>
        <w:t>，</w:t>
      </w:r>
      <w:r>
        <w:rPr>
          <w:rFonts w:hint="eastAsia" w:asciiTheme="minorEastAsia" w:hAnsiTheme="minorEastAsia" w:eastAsiaTheme="minorEastAsia" w:cstheme="minorEastAsia"/>
          <w:i w:val="0"/>
          <w:iCs w:val="0"/>
          <w:caps w:val="0"/>
          <w:color w:val="auto"/>
          <w:spacing w:val="6"/>
          <w:sz w:val="28"/>
          <w:szCs w:val="28"/>
          <w:shd w:val="clear" w:fill="FFFFFF"/>
          <w:lang w:eastAsia="zh-CN"/>
        </w:rPr>
        <w:t>菜场面积</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约</w:t>
      </w:r>
      <w:r>
        <w:rPr>
          <w:rFonts w:hint="eastAsia" w:asciiTheme="minorEastAsia" w:hAnsiTheme="minorEastAsia" w:cstheme="minorEastAsia"/>
          <w:b/>
          <w:bCs/>
          <w:i w:val="0"/>
          <w:iCs w:val="0"/>
          <w:caps w:val="0"/>
          <w:color w:val="auto"/>
          <w:spacing w:val="6"/>
          <w:sz w:val="28"/>
          <w:szCs w:val="28"/>
          <w:shd w:val="clear" w:fill="FFFFFF"/>
          <w:lang w:val="en-US" w:eastAsia="zh-CN"/>
        </w:rPr>
        <w:t>720</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平方米，摊位</w:t>
      </w:r>
      <w:r>
        <w:rPr>
          <w:rFonts w:hint="eastAsia" w:asciiTheme="minorEastAsia" w:hAnsiTheme="minorEastAsia" w:cstheme="minorEastAsia"/>
          <w:i w:val="0"/>
          <w:iCs w:val="0"/>
          <w:caps w:val="0"/>
          <w:color w:val="auto"/>
          <w:spacing w:val="6"/>
          <w:sz w:val="28"/>
          <w:szCs w:val="28"/>
          <w:shd w:val="clear" w:fill="FFFFFF"/>
          <w:lang w:val="en-US" w:eastAsia="zh-CN"/>
        </w:rPr>
        <w:t>74</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个，由于历史原因菜场无土地证、房产证及菜场经营许可证。经公开拍租后，</w:t>
      </w:r>
      <w:r>
        <w:rPr>
          <w:rFonts w:hint="eastAsia" w:asciiTheme="minorEastAsia" w:hAnsiTheme="minorEastAsia" w:eastAsiaTheme="minorEastAsia" w:cstheme="minorEastAsia"/>
          <w:i w:val="0"/>
          <w:iCs w:val="0"/>
          <w:caps w:val="0"/>
          <w:color w:val="auto"/>
          <w:spacing w:val="6"/>
          <w:sz w:val="28"/>
          <w:szCs w:val="28"/>
          <w:shd w:val="clear" w:fill="FFFFFF"/>
          <w:lang w:eastAsia="zh-CN"/>
        </w:rPr>
        <w:t>由乙方承包</w:t>
      </w:r>
      <w:r>
        <w:rPr>
          <w:rFonts w:hint="eastAsia" w:asciiTheme="minorEastAsia" w:hAnsiTheme="minorEastAsia" w:eastAsiaTheme="minorEastAsia" w:cstheme="minorEastAsia"/>
          <w:i w:val="0"/>
          <w:iCs w:val="0"/>
          <w:caps w:val="0"/>
          <w:color w:val="auto"/>
          <w:spacing w:val="6"/>
          <w:sz w:val="28"/>
          <w:szCs w:val="28"/>
          <w:shd w:val="clear" w:fill="FFFFFF"/>
        </w:rPr>
        <w:t>经营使用。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right="0" w:firstLine="584" w:firstLineChars="20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乙方对甲方所有的</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u w:val="single"/>
          <w:shd w:val="clear" w:fill="FFFFFF"/>
          <w:lang w:eastAsia="zh-CN"/>
        </w:rPr>
        <w:t>蒋家桥村农贸菜场</w:t>
      </w:r>
      <w:r>
        <w:rPr>
          <w:rFonts w:hint="eastAsia" w:asciiTheme="minorEastAsia" w:hAnsiTheme="minorEastAsia" w:eastAsiaTheme="minorEastAsia" w:cstheme="minorEastAsia"/>
          <w:i w:val="0"/>
          <w:iCs w:val="0"/>
          <w:caps w:val="0"/>
          <w:color w:val="auto"/>
          <w:spacing w:val="6"/>
          <w:sz w:val="28"/>
          <w:szCs w:val="28"/>
          <w:shd w:val="clear" w:fill="FFFFFF"/>
        </w:rPr>
        <w:t>的现状已有充分了解，愿意承包经营甲方的上述农贸</w:t>
      </w:r>
      <w:r>
        <w:rPr>
          <w:rFonts w:hint="eastAsia" w:asciiTheme="minorEastAsia" w:hAnsiTheme="minorEastAsia" w:eastAsia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rPr>
        <w:t>场，保证合法经营，并切实维护甲方的商誉。</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经营方式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乙方承包经营期间，实行独立核算，自主经营</w:t>
      </w:r>
      <w:r>
        <w:rPr>
          <w:rFonts w:hint="eastAsia" w:asciiTheme="minorEastAsia" w:hAnsiTheme="minorEastAsia" w:cstheme="minorEastAsia"/>
          <w:i w:val="0"/>
          <w:iCs w:val="0"/>
          <w:caps w:val="0"/>
          <w:color w:val="auto"/>
          <w:spacing w:val="6"/>
          <w:sz w:val="28"/>
          <w:szCs w:val="28"/>
          <w:shd w:val="clear" w:fill="FFFFFF"/>
          <w:lang w:eastAsia="zh-CN"/>
        </w:rPr>
        <w:t>，</w:t>
      </w:r>
      <w:r>
        <w:rPr>
          <w:rFonts w:hint="eastAsia" w:asciiTheme="minorEastAsia" w:hAnsiTheme="minorEastAsia" w:eastAsiaTheme="minorEastAsia" w:cstheme="minorEastAsia"/>
          <w:i w:val="0"/>
          <w:iCs w:val="0"/>
          <w:caps w:val="0"/>
          <w:color w:val="auto"/>
          <w:spacing w:val="6"/>
          <w:sz w:val="28"/>
          <w:szCs w:val="28"/>
          <w:shd w:val="clear" w:fill="FFFFFF"/>
        </w:rPr>
        <w:t>自负盈亏。</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承包期限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承包期限为</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b/>
          <w:bCs/>
          <w:i w:val="0"/>
          <w:iCs w:val="0"/>
          <w:caps w:val="0"/>
          <w:color w:val="auto"/>
          <w:spacing w:val="6"/>
          <w:sz w:val="28"/>
          <w:szCs w:val="28"/>
          <w:u w:val="single"/>
          <w:shd w:val="clear" w:fill="FFFFFF"/>
          <w:lang w:val="en-US" w:eastAsia="zh-CN"/>
        </w:rPr>
        <w:t>五</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rPr>
        <w:t>年，即从</w:t>
      </w:r>
      <w:r>
        <w:rPr>
          <w:rFonts w:hint="eastAsia" w:asciiTheme="minorEastAsia" w:hAnsiTheme="minorEastAsia" w:eastAsiaTheme="minorEastAsia" w:cstheme="minorEastAsia"/>
          <w:i w:val="0"/>
          <w:iCs w:val="0"/>
          <w:caps w:val="0"/>
          <w:color w:val="auto"/>
          <w:spacing w:val="6"/>
          <w:sz w:val="28"/>
          <w:szCs w:val="28"/>
          <w:u w:val="single"/>
          <w:shd w:val="clear" w:fill="FFFFFF"/>
        </w:rPr>
        <w:t>20</w:t>
      </w:r>
      <w:r>
        <w:rPr>
          <w:rFonts w:hint="eastAsia" w:asciiTheme="minorEastAsia" w:hAnsiTheme="minorEastAsia" w:cstheme="minorEastAsia"/>
          <w:i w:val="0"/>
          <w:iCs w:val="0"/>
          <w:caps w:val="0"/>
          <w:color w:val="auto"/>
          <w:spacing w:val="6"/>
          <w:sz w:val="28"/>
          <w:szCs w:val="28"/>
          <w:u w:val="single"/>
          <w:shd w:val="clear" w:fill="FFFFFF"/>
          <w:lang w:val="en-US" w:eastAsia="zh-CN"/>
        </w:rPr>
        <w:t>21</w:t>
      </w:r>
      <w:r>
        <w:rPr>
          <w:rFonts w:hint="eastAsia" w:asciiTheme="minorEastAsia" w:hAnsiTheme="minorEastAsia" w:eastAsiaTheme="minorEastAsia" w:cstheme="minorEastAsia"/>
          <w:i w:val="0"/>
          <w:iCs w:val="0"/>
          <w:caps w:val="0"/>
          <w:color w:val="auto"/>
          <w:spacing w:val="6"/>
          <w:sz w:val="28"/>
          <w:szCs w:val="28"/>
          <w:shd w:val="clear" w:fill="FFFFFF"/>
        </w:rPr>
        <w:t>年</w:t>
      </w:r>
      <w:r>
        <w:rPr>
          <w:rFonts w:hint="eastAsia" w:ascii="宋体" w:hAnsi="宋体" w:eastAsia="宋体" w:cs="宋体"/>
          <w:color w:val="auto"/>
          <w:sz w:val="28"/>
          <w:szCs w:val="28"/>
          <w:u w:val="single"/>
          <w:shd w:val="clear" w:color="auto" w:fill="FFFFFF"/>
          <w:lang w:val="en-US" w:eastAsia="zh-CN"/>
        </w:rPr>
        <w:t>11</w:t>
      </w:r>
      <w:r>
        <w:rPr>
          <w:rFonts w:hint="eastAsia" w:ascii="宋体" w:hAnsi="宋体" w:eastAsia="宋体" w:cs="宋体"/>
          <w:color w:val="auto"/>
          <w:sz w:val="28"/>
          <w:szCs w:val="28"/>
          <w:highlight w:val="none"/>
          <w:shd w:val="clear" w:color="auto" w:fill="FFFFFF"/>
          <w:lang w:val="en-US" w:eastAsia="zh-CN"/>
        </w:rPr>
        <w:t>月</w:t>
      </w:r>
      <w:r>
        <w:rPr>
          <w:rFonts w:hint="eastAsia" w:ascii="宋体" w:hAnsi="宋体" w:eastAsia="宋体" w:cs="宋体"/>
          <w:color w:val="auto"/>
          <w:sz w:val="28"/>
          <w:szCs w:val="28"/>
          <w:highlight w:val="none"/>
          <w:u w:val="single"/>
          <w:shd w:val="clear" w:color="auto" w:fill="FFFFFF"/>
          <w:lang w:val="en-US" w:eastAsia="zh-CN"/>
        </w:rPr>
        <w:t>24</w:t>
      </w:r>
      <w:r>
        <w:rPr>
          <w:rFonts w:hint="eastAsia" w:ascii="宋体" w:hAnsi="宋体" w:eastAsia="宋体" w:cs="宋体"/>
          <w:color w:val="auto"/>
          <w:sz w:val="28"/>
          <w:szCs w:val="28"/>
          <w:highlight w:val="none"/>
          <w:shd w:val="clear" w:color="auto" w:fill="FFFFFF"/>
          <w:lang w:val="en-US" w:eastAsia="zh-CN"/>
        </w:rPr>
        <w:t>日</w:t>
      </w:r>
      <w:r>
        <w:rPr>
          <w:rFonts w:hint="eastAsia" w:asciiTheme="minorEastAsia" w:hAnsiTheme="minorEastAsia" w:eastAsiaTheme="minorEastAsia" w:cstheme="minorEastAsia"/>
          <w:i w:val="0"/>
          <w:iCs w:val="0"/>
          <w:caps w:val="0"/>
          <w:color w:val="auto"/>
          <w:spacing w:val="6"/>
          <w:sz w:val="28"/>
          <w:szCs w:val="28"/>
          <w:shd w:val="clear" w:fill="FFFFFF"/>
        </w:rPr>
        <w:t>起至20</w:t>
      </w:r>
      <w:r>
        <w:rPr>
          <w:rFonts w:hint="eastAsia" w:asciiTheme="minorEastAsia" w:hAnsiTheme="minorEastAsia" w:cstheme="minorEastAsia"/>
          <w:i w:val="0"/>
          <w:iCs w:val="0"/>
          <w:caps w:val="0"/>
          <w:color w:val="auto"/>
          <w:spacing w:val="6"/>
          <w:sz w:val="28"/>
          <w:szCs w:val="28"/>
          <w:u w:val="single"/>
          <w:shd w:val="clear" w:fill="FFFFFF"/>
          <w:lang w:val="en-US" w:eastAsia="zh-CN"/>
        </w:rPr>
        <w:t>26</w:t>
      </w:r>
      <w:r>
        <w:rPr>
          <w:rFonts w:hint="eastAsia" w:asciiTheme="minorEastAsia" w:hAnsiTheme="minorEastAsia" w:eastAsiaTheme="minorEastAsia" w:cstheme="minorEastAsia"/>
          <w:i w:val="0"/>
          <w:iCs w:val="0"/>
          <w:caps w:val="0"/>
          <w:color w:val="auto"/>
          <w:spacing w:val="6"/>
          <w:sz w:val="28"/>
          <w:szCs w:val="28"/>
          <w:shd w:val="clear" w:fill="FFFFFF"/>
        </w:rPr>
        <w:t>年</w:t>
      </w:r>
      <w:r>
        <w:rPr>
          <w:rFonts w:hint="eastAsia" w:asciiTheme="minorEastAsia" w:hAnsiTheme="minorEastAsia" w:cstheme="minorEastAsia"/>
          <w:i w:val="0"/>
          <w:iCs w:val="0"/>
          <w:caps w:val="0"/>
          <w:color w:val="auto"/>
          <w:spacing w:val="6"/>
          <w:sz w:val="28"/>
          <w:szCs w:val="28"/>
          <w:shd w:val="clear" w:fill="FFFFFF"/>
          <w:lang w:val="en-US" w:eastAsia="zh-CN"/>
        </w:rPr>
        <w:t>11</w:t>
      </w:r>
      <w:r>
        <w:rPr>
          <w:rFonts w:hint="eastAsia" w:asciiTheme="minorEastAsia" w:hAnsiTheme="minorEastAsia" w:eastAsiaTheme="minorEastAsia" w:cstheme="minorEastAsia"/>
          <w:i w:val="0"/>
          <w:iCs w:val="0"/>
          <w:caps w:val="0"/>
          <w:color w:val="auto"/>
          <w:spacing w:val="6"/>
          <w:sz w:val="28"/>
          <w:szCs w:val="28"/>
          <w:shd w:val="clear" w:fill="FFFFFF"/>
        </w:rPr>
        <w:t>月</w:t>
      </w:r>
      <w:r>
        <w:rPr>
          <w:rFonts w:hint="eastAsia" w:asciiTheme="minorEastAsia" w:hAnsiTheme="minorEastAsia" w:cstheme="minorEastAsia"/>
          <w:i w:val="0"/>
          <w:iCs w:val="0"/>
          <w:caps w:val="0"/>
          <w:color w:val="auto"/>
          <w:spacing w:val="6"/>
          <w:sz w:val="28"/>
          <w:szCs w:val="28"/>
          <w:u w:val="single"/>
          <w:shd w:val="clear" w:fill="FFFFFF"/>
          <w:lang w:val="en-US" w:eastAsia="zh-CN"/>
        </w:rPr>
        <w:t>23</w:t>
      </w:r>
      <w:r>
        <w:rPr>
          <w:rFonts w:hint="eastAsia" w:asciiTheme="minorEastAsia" w:hAnsiTheme="minorEastAsia" w:eastAsiaTheme="minorEastAsia" w:cstheme="minorEastAsia"/>
          <w:i w:val="0"/>
          <w:iCs w:val="0"/>
          <w:caps w:val="0"/>
          <w:color w:val="auto"/>
          <w:spacing w:val="6"/>
          <w:sz w:val="28"/>
          <w:szCs w:val="28"/>
          <w:shd w:val="clear" w:fill="FFFFFF"/>
        </w:rPr>
        <w:t>日止。</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承包金及缴纳</w:t>
      </w:r>
    </w:p>
    <w:p>
      <w:pPr>
        <w:keepNext w:val="0"/>
        <w:keepLines w:val="0"/>
        <w:pageBreakBefore w:val="0"/>
        <w:widowControl w:val="0"/>
        <w:kinsoku/>
        <w:wordWrap/>
        <w:overflowPunct/>
        <w:topLinePunct w:val="0"/>
        <w:autoSpaceDE/>
        <w:autoSpaceDN/>
        <w:bidi w:val="0"/>
        <w:adjustRightInd w:val="0"/>
        <w:snapToGrid w:val="0"/>
        <w:spacing w:line="420" w:lineRule="exact"/>
        <w:ind w:right="-130" w:rightChars="-62" w:firstLine="584" w:firstLineChars="20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eastAsiaTheme="minorEastAsia" w:cstheme="minorEastAsia"/>
          <w:i w:val="0"/>
          <w:iCs w:val="0"/>
          <w:caps w:val="0"/>
          <w:color w:val="auto"/>
          <w:spacing w:val="6"/>
          <w:sz w:val="28"/>
          <w:szCs w:val="28"/>
          <w:shd w:val="clear" w:fill="FFFFFF"/>
        </w:rPr>
        <w:t>乙方承包经营的</w:t>
      </w:r>
      <w:r>
        <w:rPr>
          <w:rFonts w:hint="eastAsia" w:asciiTheme="minorEastAsia" w:hAnsiTheme="minorEastAsia" w:eastAsiaTheme="minorEastAsia" w:cstheme="minorEastAsia"/>
          <w:b/>
          <w:bCs/>
          <w:i w:val="0"/>
          <w:iCs w:val="0"/>
          <w:caps w:val="0"/>
          <w:color w:val="auto"/>
          <w:spacing w:val="6"/>
          <w:sz w:val="28"/>
          <w:szCs w:val="28"/>
          <w:u w:val="single"/>
          <w:shd w:val="clear" w:fill="FFFFFF"/>
          <w:lang w:val="en-US" w:eastAsia="zh-CN"/>
        </w:rPr>
        <w:t>五</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rPr>
        <w:t>年承包金</w:t>
      </w:r>
      <w:r>
        <w:rPr>
          <w:rFonts w:hint="eastAsia" w:asciiTheme="minorEastAsia" w:hAnsiTheme="minorEastAsia" w:eastAsiaTheme="minorEastAsia" w:cstheme="minorEastAsia"/>
          <w:i w:val="0"/>
          <w:iCs w:val="0"/>
          <w:caps w:val="0"/>
          <w:color w:val="auto"/>
          <w:spacing w:val="6"/>
          <w:sz w:val="28"/>
          <w:szCs w:val="28"/>
          <w:shd w:val="clear" w:fill="FFFFFF"/>
          <w:lang w:eastAsia="zh-CN"/>
        </w:rPr>
        <w:t>合计</w:t>
      </w:r>
      <w:r>
        <w:rPr>
          <w:rFonts w:hint="eastAsia" w:asciiTheme="minorEastAsia" w:hAnsiTheme="minorEastAsia" w:eastAsiaTheme="minorEastAsia" w:cstheme="minorEastAsia"/>
          <w:i w:val="0"/>
          <w:iCs w:val="0"/>
          <w:caps w:val="0"/>
          <w:color w:val="auto"/>
          <w:spacing w:val="6"/>
          <w:sz w:val="28"/>
          <w:szCs w:val="28"/>
          <w:shd w:val="clear" w:fill="FFFFFF"/>
        </w:rPr>
        <w:t>为</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rPr>
        <w:t>元</w:t>
      </w:r>
      <w:r>
        <w:rPr>
          <w:rFonts w:hint="eastAsia" w:asciiTheme="minorEastAsia" w:hAnsiTheme="minorEastAsia" w:eastAsiaTheme="minorEastAsia" w:cstheme="minorEastAsia"/>
          <w:i w:val="0"/>
          <w:iCs w:val="0"/>
          <w:caps w:val="0"/>
          <w:color w:val="auto"/>
          <w:spacing w:val="6"/>
          <w:sz w:val="28"/>
          <w:szCs w:val="28"/>
          <w:shd w:val="clear" w:fill="FFFFFF"/>
          <w:lang w:eastAsia="zh-CN"/>
        </w:rPr>
        <w:t>（按实际拍卖成交价填写）</w:t>
      </w:r>
      <w:r>
        <w:rPr>
          <w:rFonts w:hint="eastAsia" w:asciiTheme="minorEastAsia" w:hAnsiTheme="minorEastAsia" w:eastAsiaTheme="minorEastAsia" w:cstheme="minorEastAsia"/>
          <w:i w:val="0"/>
          <w:iCs w:val="0"/>
          <w:caps w:val="0"/>
          <w:color w:val="auto"/>
          <w:spacing w:val="6"/>
          <w:sz w:val="28"/>
          <w:szCs w:val="28"/>
          <w:shd w:val="clear" w:fill="FFFFFF"/>
        </w:rPr>
        <w:t>，采取先缴纳后使用原则，</w:t>
      </w:r>
      <w:r>
        <w:rPr>
          <w:rFonts w:hint="eastAsia" w:asciiTheme="minorEastAsia" w:hAnsiTheme="minorEastAsia" w:eastAsiaTheme="minorEastAsia" w:cstheme="minorEastAsia"/>
          <w:kern w:val="0"/>
          <w:sz w:val="28"/>
          <w:szCs w:val="28"/>
          <w:lang w:val="en-US" w:eastAsia="zh-CN" w:bidi="ar-SA"/>
        </w:rPr>
        <w:t>每年的</w:t>
      </w:r>
      <w:r>
        <w:rPr>
          <w:rFonts w:hint="eastAsia" w:asciiTheme="minorEastAsia" w:hAnsiTheme="minorEastAsia" w:eastAsiaTheme="minorEastAsia" w:cstheme="minorEastAsia"/>
          <w:i w:val="0"/>
          <w:iCs w:val="0"/>
          <w:caps w:val="0"/>
          <w:color w:val="auto"/>
          <w:spacing w:val="6"/>
          <w:sz w:val="28"/>
          <w:szCs w:val="28"/>
          <w:shd w:val="clear" w:fill="FFFFFF"/>
        </w:rPr>
        <w:t>承包金</w:t>
      </w:r>
      <w:r>
        <w:rPr>
          <w:rFonts w:hint="eastAsia" w:asciiTheme="minorEastAsia" w:hAnsiTheme="minorEastAsia" w:eastAsiaTheme="minorEastAsia" w:cstheme="minorEastAsia"/>
          <w:kern w:val="0"/>
          <w:sz w:val="28"/>
          <w:szCs w:val="28"/>
          <w:lang w:val="en-US" w:eastAsia="zh-CN" w:bidi="ar-SA"/>
        </w:rPr>
        <w:t>以五年总额的平均值计算缴纳，第一年</w:t>
      </w:r>
      <w:r>
        <w:rPr>
          <w:rFonts w:hint="eastAsia" w:asciiTheme="minorEastAsia" w:hAnsiTheme="minorEastAsia" w:eastAsiaTheme="minorEastAsia" w:cstheme="minorEastAsia"/>
          <w:i w:val="0"/>
          <w:iCs w:val="0"/>
          <w:caps w:val="0"/>
          <w:color w:val="auto"/>
          <w:spacing w:val="6"/>
          <w:sz w:val="28"/>
          <w:szCs w:val="28"/>
          <w:shd w:val="clear" w:fill="FFFFFF"/>
        </w:rPr>
        <w:t>承包金</w:t>
      </w:r>
      <w:r>
        <w:rPr>
          <w:rFonts w:hint="eastAsia" w:asciiTheme="minorEastAsia" w:hAnsiTheme="minorEastAsia" w:eastAsiaTheme="minorEastAsia" w:cstheme="minorEastAsia"/>
          <w:kern w:val="0"/>
          <w:sz w:val="28"/>
          <w:szCs w:val="28"/>
          <w:lang w:val="en-US" w:eastAsia="zh-CN" w:bidi="ar-SA"/>
        </w:rPr>
        <w:t>计</w:t>
      </w:r>
      <w:r>
        <w:rPr>
          <w:rFonts w:hint="eastAsia" w:asciiTheme="minorEastAsia" w:hAnsiTheme="minorEastAsia" w:eastAsiaTheme="minorEastAsia" w:cstheme="minorEastAsia"/>
          <w:kern w:val="0"/>
          <w:sz w:val="28"/>
          <w:szCs w:val="28"/>
          <w:u w:val="single"/>
          <w:lang w:val="en-US" w:eastAsia="zh-CN" w:bidi="ar-SA"/>
        </w:rPr>
        <w:t xml:space="preserve">     </w:t>
      </w:r>
      <w:r>
        <w:rPr>
          <w:rFonts w:hint="eastAsia" w:asciiTheme="minorEastAsia" w:hAnsiTheme="minorEastAsia" w:eastAsiaTheme="minorEastAsia" w:cstheme="minorEastAsia"/>
          <w:kern w:val="0"/>
          <w:sz w:val="28"/>
          <w:szCs w:val="28"/>
          <w:lang w:val="en-US" w:eastAsia="zh-CN" w:bidi="ar-SA"/>
        </w:rPr>
        <w:t>元必须在签订本</w:t>
      </w:r>
      <w:r>
        <w:rPr>
          <w:rFonts w:hint="eastAsia" w:asciiTheme="minorEastAsia" w:hAnsiTheme="minorEastAsia" w:eastAsiaTheme="minorEastAsia" w:cstheme="minorEastAsia"/>
          <w:i w:val="0"/>
          <w:iCs w:val="0"/>
          <w:caps w:val="0"/>
          <w:color w:val="auto"/>
          <w:spacing w:val="6"/>
          <w:sz w:val="28"/>
          <w:szCs w:val="28"/>
          <w:shd w:val="clear" w:fill="FFFFFF"/>
        </w:rPr>
        <w:t>承包</w:t>
      </w:r>
      <w:r>
        <w:rPr>
          <w:rFonts w:hint="eastAsia" w:asciiTheme="minorEastAsia" w:hAnsiTheme="minorEastAsia" w:eastAsiaTheme="minorEastAsia" w:cstheme="minorEastAsia"/>
          <w:kern w:val="0"/>
          <w:sz w:val="28"/>
          <w:szCs w:val="28"/>
          <w:lang w:val="en-US" w:eastAsia="zh-CN" w:bidi="ar-SA"/>
        </w:rPr>
        <w:t>合同前付清，</w:t>
      </w:r>
      <w:r>
        <w:rPr>
          <w:rFonts w:hint="eastAsia" w:asciiTheme="minorEastAsia" w:hAnsiTheme="minorEastAsia" w:eastAsiaTheme="minorEastAsia" w:cstheme="minorEastAsia"/>
          <w:color w:val="000000" w:themeColor="text1"/>
          <w:sz w:val="28"/>
          <w:szCs w:val="28"/>
          <w14:textFill>
            <w14:solidFill>
              <w14:schemeClr w14:val="tx1"/>
            </w14:solidFill>
          </w14:textFill>
        </w:rPr>
        <w:t>以后每年度</w:t>
      </w:r>
      <w:r>
        <w:rPr>
          <w:rFonts w:hint="eastAsia" w:asciiTheme="minorEastAsia" w:hAnsiTheme="minorEastAsia" w:eastAsiaTheme="minorEastAsia" w:cstheme="minorEastAsia"/>
          <w:i w:val="0"/>
          <w:iCs w:val="0"/>
          <w:caps w:val="0"/>
          <w:color w:val="auto"/>
          <w:spacing w:val="6"/>
          <w:sz w:val="28"/>
          <w:szCs w:val="28"/>
          <w:shd w:val="clear" w:fill="FFFFFF"/>
        </w:rPr>
        <w:t>承包金</w:t>
      </w:r>
      <w:r>
        <w:rPr>
          <w:rFonts w:hint="eastAsia" w:asciiTheme="minorEastAsia" w:hAnsiTheme="minorEastAsia" w:cstheme="minorEastAsia"/>
          <w:i w:val="0"/>
          <w:iCs w:val="0"/>
          <w:caps w:val="0"/>
          <w:color w:val="auto"/>
          <w:spacing w:val="6"/>
          <w:sz w:val="28"/>
          <w:szCs w:val="28"/>
          <w:shd w:val="clear" w:fill="FFFFFF"/>
          <w:lang w:eastAsia="zh-CN"/>
        </w:rPr>
        <w:t>须</w:t>
      </w:r>
      <w:r>
        <w:rPr>
          <w:rFonts w:hint="eastAsia" w:asciiTheme="minorEastAsia" w:hAnsiTheme="minorEastAsia" w:eastAsiaTheme="minorEastAsia" w:cstheme="minorEastAsia"/>
          <w:color w:val="000000" w:themeColor="text1"/>
          <w:sz w:val="28"/>
          <w:szCs w:val="28"/>
          <w14:textFill>
            <w14:solidFill>
              <w14:schemeClr w14:val="tx1"/>
            </w14:solidFill>
          </w14:textFill>
        </w:rPr>
        <w:t>在下一年度</w:t>
      </w:r>
      <w:r>
        <w:rPr>
          <w:rFonts w:hint="eastAsia" w:asciiTheme="minorEastAsia" w:hAnsiTheme="minorEastAsia" w:eastAsiaTheme="minorEastAsia" w:cstheme="minorEastAsia"/>
          <w:i w:val="0"/>
          <w:iCs w:val="0"/>
          <w:caps w:val="0"/>
          <w:color w:val="auto"/>
          <w:spacing w:val="6"/>
          <w:sz w:val="28"/>
          <w:szCs w:val="28"/>
          <w:shd w:val="clear" w:fill="FFFFFF"/>
        </w:rPr>
        <w:t>承包</w:t>
      </w:r>
      <w:r>
        <w:rPr>
          <w:rFonts w:hint="eastAsia" w:asciiTheme="minorEastAsia" w:hAnsiTheme="minorEastAsia" w:cstheme="minorEastAsia"/>
          <w:i w:val="0"/>
          <w:iCs w:val="0"/>
          <w:caps w:val="0"/>
          <w:color w:val="auto"/>
          <w:spacing w:val="6"/>
          <w:sz w:val="28"/>
          <w:szCs w:val="28"/>
          <w:shd w:val="clear" w:fill="FFFFFF"/>
          <w:lang w:eastAsia="zh-CN"/>
        </w:rPr>
        <w:t>期</w:t>
      </w:r>
      <w:r>
        <w:rPr>
          <w:rFonts w:hint="eastAsia" w:asciiTheme="minorEastAsia" w:hAnsiTheme="minorEastAsia" w:eastAsiaTheme="minorEastAsia" w:cstheme="minorEastAsia"/>
          <w:color w:val="000000" w:themeColor="text1"/>
          <w:sz w:val="28"/>
          <w:szCs w:val="28"/>
          <w14:textFill>
            <w14:solidFill>
              <w14:schemeClr w14:val="tx1"/>
            </w14:solidFill>
          </w14:textFill>
        </w:rPr>
        <w:t>开始前一个月付清。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292" w:firstLineChars="100"/>
        <w:textAlignment w:val="auto"/>
        <w:rPr>
          <w:rFonts w:hint="eastAsia" w:asciiTheme="minorEastAsia" w:hAnsiTheme="minorEastAsia" w:eastAsiaTheme="minorEastAsia" w:cstheme="minorEastAsia"/>
          <w:i w:val="0"/>
          <w:iCs w:val="0"/>
          <w:caps w:val="0"/>
          <w:color w:val="auto"/>
          <w:spacing w:val="6"/>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甲方</w:t>
      </w:r>
      <w:r>
        <w:rPr>
          <w:rFonts w:hint="eastAsia" w:asciiTheme="minorEastAsia" w:hAnsiTheme="minorEastAsia" w:eastAsiaTheme="minorEastAsia" w:cstheme="minorEastAsia"/>
          <w:i w:val="0"/>
          <w:iCs w:val="0"/>
          <w:caps w:val="0"/>
          <w:color w:val="auto"/>
          <w:spacing w:val="6"/>
          <w:sz w:val="28"/>
          <w:szCs w:val="28"/>
          <w:shd w:val="clear" w:fill="FFFFFF"/>
        </w:rPr>
        <w:t>承包金</w:t>
      </w:r>
      <w:r>
        <w:rPr>
          <w:rFonts w:hint="eastAsia" w:asciiTheme="minorEastAsia" w:hAnsiTheme="minorEastAsia" w:eastAsiaTheme="minorEastAsia" w:cstheme="minorEastAsia"/>
          <w:i w:val="0"/>
          <w:iCs w:val="0"/>
          <w:caps w:val="0"/>
          <w:color w:val="auto"/>
          <w:spacing w:val="6"/>
          <w:sz w:val="28"/>
          <w:szCs w:val="28"/>
          <w:shd w:val="clear" w:fill="FFFFFF"/>
          <w:lang w:eastAsia="zh-CN"/>
        </w:rPr>
        <w:t>收款账户</w:t>
      </w:r>
      <w:r>
        <w:rPr>
          <w:rFonts w:hint="eastAsia" w:asciiTheme="minorEastAsia" w:hAnsiTheme="minorEastAsia" w:cstheme="minorEastAsia"/>
          <w:i w:val="0"/>
          <w:iCs w:val="0"/>
          <w:caps w:val="0"/>
          <w:color w:val="auto"/>
          <w:spacing w:val="6"/>
          <w:sz w:val="28"/>
          <w:szCs w:val="28"/>
          <w:shd w:val="clear" w:fill="FFFFFF"/>
          <w:lang w:eastAsia="zh-CN"/>
        </w:rPr>
        <w:t>（</w:t>
      </w:r>
      <w:r>
        <w:rPr>
          <w:rFonts w:hint="eastAsia" w:ascii="宋体" w:hAnsi="宋体" w:eastAsia="宋体" w:cs="宋体"/>
          <w:color w:val="auto"/>
          <w:sz w:val="28"/>
          <w:szCs w:val="28"/>
          <w:shd w:val="clear" w:color="auto" w:fill="FFFFFF"/>
          <w:lang w:val="en-US" w:eastAsia="zh-CN"/>
        </w:rPr>
        <w:t>户名：</w:t>
      </w:r>
      <w:r>
        <w:rPr>
          <w:rFonts w:hint="eastAsia" w:ascii="宋体" w:hAnsi="宋体" w:eastAsia="宋体" w:cs="宋体"/>
          <w:color w:val="auto"/>
          <w:sz w:val="28"/>
          <w:szCs w:val="28"/>
          <w:u w:val="single"/>
          <w:shd w:val="clear" w:color="auto" w:fill="FFFFFF"/>
          <w:lang w:val="en-US" w:eastAsia="zh-CN"/>
        </w:rPr>
        <w:t>慈溪市观海卫镇</w:t>
      </w:r>
      <w:r>
        <w:rPr>
          <w:rFonts w:hint="eastAsia" w:hAnsi="宋体" w:eastAsia="宋体" w:cs="宋体"/>
          <w:color w:val="auto"/>
          <w:sz w:val="28"/>
          <w:szCs w:val="28"/>
          <w:u w:val="single"/>
          <w:lang w:val="en-US" w:eastAsia="zh-CN"/>
        </w:rPr>
        <w:t>蒋家桥</w:t>
      </w:r>
      <w:r>
        <w:rPr>
          <w:rFonts w:hint="eastAsia" w:ascii="宋体" w:hAnsi="宋体" w:eastAsia="宋体" w:cs="宋体"/>
          <w:color w:val="auto"/>
          <w:sz w:val="28"/>
          <w:szCs w:val="28"/>
          <w:u w:val="single"/>
          <w:shd w:val="clear" w:color="auto" w:fill="FFFFFF"/>
          <w:lang w:val="en-US" w:eastAsia="zh-CN"/>
        </w:rPr>
        <w:t>股份经济合作社</w:t>
      </w:r>
      <w:r>
        <w:rPr>
          <w:rFonts w:hint="eastAsia" w:ascii="宋体" w:hAnsi="宋体" w:eastAsia="宋体" w:cs="宋体"/>
          <w:color w:val="auto"/>
          <w:sz w:val="28"/>
          <w:szCs w:val="28"/>
          <w:shd w:val="clear" w:color="auto" w:fill="FFFFFF"/>
          <w:lang w:val="en-US" w:eastAsia="zh-CN"/>
        </w:rPr>
        <w:t>，账号：</w:t>
      </w:r>
      <w:r>
        <w:rPr>
          <w:rFonts w:hint="eastAsia" w:ascii="宋体" w:hAnsi="宋体" w:eastAsia="宋体" w:cs="宋体"/>
          <w:color w:val="auto"/>
          <w:sz w:val="28"/>
          <w:szCs w:val="28"/>
          <w:u w:val="single"/>
          <w:shd w:val="clear" w:color="auto" w:fill="FFFFFF"/>
          <w:lang w:val="en-US" w:eastAsia="zh-CN"/>
        </w:rPr>
        <w:t>201000044847972），</w:t>
      </w:r>
      <w:r>
        <w:rPr>
          <w:rFonts w:hint="eastAsia" w:ascii="宋体" w:hAnsi="宋体" w:eastAsia="宋体" w:cs="宋体"/>
          <w:color w:val="auto"/>
          <w:sz w:val="28"/>
          <w:szCs w:val="28"/>
          <w:shd w:val="clear" w:color="auto" w:fill="FFFFFF"/>
          <w:lang w:val="en-US" w:eastAsia="zh-CN"/>
        </w:rPr>
        <w:t>开户行：</w:t>
      </w:r>
      <w:r>
        <w:rPr>
          <w:rFonts w:hint="eastAsia" w:ascii="宋体" w:hAnsi="宋体" w:eastAsia="宋体" w:cs="宋体"/>
          <w:color w:val="auto"/>
          <w:sz w:val="28"/>
          <w:szCs w:val="28"/>
          <w:u w:val="single"/>
          <w:shd w:val="clear" w:color="auto" w:fill="FFFFFF"/>
          <w:lang w:val="en-US" w:eastAsia="zh-CN"/>
        </w:rPr>
        <w:t>宁波慈溪农村商业银行股份有限公司观城支行五里分理处</w:t>
      </w:r>
      <w:r>
        <w:rPr>
          <w:rFonts w:hint="eastAsia" w:ascii="宋体" w:hAnsi="宋体" w:eastAsia="宋体" w:cs="宋体"/>
          <w:color w:val="auto"/>
          <w:sz w:val="28"/>
          <w:szCs w:val="28"/>
          <w:shd w:val="clear" w:color="auto" w:fill="FFFFFF"/>
          <w:lang w:val="en-US" w:eastAsia="zh-CN"/>
        </w:rPr>
        <w:t>）。</w:t>
      </w:r>
      <w:bookmarkStart w:id="0" w:name="_GoBack"/>
      <w:bookmarkEnd w:id="0"/>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承包</w:t>
      </w:r>
      <w:r>
        <w:rPr>
          <w:rStyle w:val="7"/>
          <w:rFonts w:hint="eastAsia" w:asciiTheme="minorEastAsia" w:hAnsiTheme="minorEastAsia" w:eastAsiaTheme="minorEastAsia" w:cstheme="minorEastAsia"/>
          <w:i w:val="0"/>
          <w:iCs w:val="0"/>
          <w:caps w:val="0"/>
          <w:color w:val="auto"/>
          <w:spacing w:val="6"/>
          <w:sz w:val="28"/>
          <w:szCs w:val="28"/>
          <w:shd w:val="clear" w:fill="FFFFFF"/>
          <w:lang w:eastAsia="zh-CN"/>
        </w:rPr>
        <w:t>履约</w:t>
      </w:r>
      <w:r>
        <w:rPr>
          <w:rStyle w:val="7"/>
          <w:rFonts w:hint="eastAsia" w:asciiTheme="minorEastAsia" w:hAnsiTheme="minorEastAsia" w:eastAsiaTheme="minorEastAsia" w:cstheme="minorEastAsia"/>
          <w:i w:val="0"/>
          <w:iCs w:val="0"/>
          <w:caps w:val="0"/>
          <w:color w:val="auto"/>
          <w:spacing w:val="6"/>
          <w:sz w:val="28"/>
          <w:szCs w:val="28"/>
          <w:shd w:val="clear" w:fill="FFFFFF"/>
        </w:rPr>
        <w:t>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right="0" w:firstLine="292" w:firstLineChars="100"/>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eastAsiaTheme="minorEastAsia" w:cstheme="minorEastAsia"/>
          <w:i w:val="0"/>
          <w:iCs w:val="0"/>
          <w:caps w:val="0"/>
          <w:color w:val="auto"/>
          <w:spacing w:val="6"/>
          <w:sz w:val="28"/>
          <w:szCs w:val="28"/>
          <w:shd w:val="clear" w:fill="FFFFFF"/>
        </w:rPr>
        <w:t>乙方</w:t>
      </w:r>
      <w:r>
        <w:rPr>
          <w:rFonts w:hint="eastAsia" w:asciiTheme="minorEastAsia" w:hAnsiTheme="minorEastAsia" w:cstheme="minorEastAsia"/>
          <w:i w:val="0"/>
          <w:iCs w:val="0"/>
          <w:caps w:val="0"/>
          <w:color w:val="auto"/>
          <w:spacing w:val="6"/>
          <w:sz w:val="28"/>
          <w:szCs w:val="28"/>
          <w:shd w:val="clear" w:fill="FFFFFF"/>
          <w:lang w:eastAsia="zh-CN"/>
        </w:rPr>
        <w:t>须</w:t>
      </w:r>
      <w:r>
        <w:rPr>
          <w:rFonts w:hint="eastAsia" w:asciiTheme="minorEastAsia" w:hAnsiTheme="minorEastAsia" w:eastAsiaTheme="minorEastAsia" w:cstheme="minorEastAsia"/>
          <w:i w:val="0"/>
          <w:iCs w:val="0"/>
          <w:caps w:val="0"/>
          <w:color w:val="auto"/>
          <w:spacing w:val="6"/>
          <w:sz w:val="28"/>
          <w:szCs w:val="28"/>
          <w:shd w:val="clear" w:fill="FFFFFF"/>
        </w:rPr>
        <w:t>于</w:t>
      </w:r>
      <w:r>
        <w:rPr>
          <w:rFonts w:hint="eastAsia" w:asciiTheme="minorEastAsia" w:hAnsiTheme="minorEastAsia" w:cstheme="minorEastAsia"/>
          <w:i w:val="0"/>
          <w:iCs w:val="0"/>
          <w:caps w:val="0"/>
          <w:color w:val="auto"/>
          <w:spacing w:val="6"/>
          <w:sz w:val="28"/>
          <w:szCs w:val="28"/>
          <w:shd w:val="clear" w:fill="FFFFFF"/>
          <w:lang w:eastAsia="zh-CN"/>
        </w:rPr>
        <w:t>本合同签订前</w:t>
      </w:r>
      <w:r>
        <w:rPr>
          <w:rFonts w:hint="eastAsia" w:asciiTheme="minorEastAsia" w:hAnsiTheme="minorEastAsia" w:eastAsiaTheme="minorEastAsia" w:cstheme="minorEastAsia"/>
          <w:i w:val="0"/>
          <w:iCs w:val="0"/>
          <w:caps w:val="0"/>
          <w:color w:val="auto"/>
          <w:spacing w:val="6"/>
          <w:sz w:val="28"/>
          <w:szCs w:val="28"/>
          <w:shd w:val="clear" w:fill="FFFFFF"/>
        </w:rPr>
        <w:t>向甲方</w:t>
      </w:r>
      <w:r>
        <w:rPr>
          <w:rFonts w:hint="eastAsia" w:asciiTheme="minorEastAsia" w:hAnsiTheme="minorEastAsia" w:eastAsiaTheme="minorEastAsia" w:cstheme="minorEastAsia"/>
          <w:i w:val="0"/>
          <w:iCs w:val="0"/>
          <w:caps w:val="0"/>
          <w:color w:val="auto"/>
          <w:spacing w:val="6"/>
          <w:sz w:val="28"/>
          <w:szCs w:val="28"/>
          <w:shd w:val="clear" w:fill="FFFFFF"/>
          <w:lang w:eastAsia="zh-CN"/>
        </w:rPr>
        <w:t>支付</w:t>
      </w:r>
      <w:r>
        <w:rPr>
          <w:rFonts w:hint="eastAsia" w:asciiTheme="minorEastAsia" w:hAnsiTheme="minorEastAsia" w:eastAsiaTheme="minorEastAsia" w:cstheme="minorEastAsia"/>
          <w:i w:val="0"/>
          <w:iCs w:val="0"/>
          <w:caps w:val="0"/>
          <w:color w:val="auto"/>
          <w:spacing w:val="6"/>
          <w:sz w:val="28"/>
          <w:szCs w:val="28"/>
          <w:shd w:val="clear" w:fill="FFFFFF"/>
        </w:rPr>
        <w:t>承包</w:t>
      </w:r>
      <w:r>
        <w:rPr>
          <w:rFonts w:hint="eastAsia" w:asciiTheme="minorEastAsia" w:hAnsiTheme="minorEastAsia" w:eastAsiaTheme="minorEastAsia" w:cstheme="minorEastAsia"/>
          <w:i w:val="0"/>
          <w:iCs w:val="0"/>
          <w:caps w:val="0"/>
          <w:color w:val="auto"/>
          <w:spacing w:val="6"/>
          <w:sz w:val="28"/>
          <w:szCs w:val="28"/>
          <w:shd w:val="clear" w:fill="FFFFFF"/>
          <w:lang w:eastAsia="zh-CN"/>
        </w:rPr>
        <w:t>履约</w:t>
      </w:r>
      <w:r>
        <w:rPr>
          <w:rFonts w:hint="eastAsia" w:asciiTheme="minorEastAsia" w:hAnsiTheme="minorEastAsia" w:eastAsiaTheme="minorEastAsia" w:cstheme="minorEastAsia"/>
          <w:i w:val="0"/>
          <w:iCs w:val="0"/>
          <w:caps w:val="0"/>
          <w:color w:val="auto"/>
          <w:spacing w:val="6"/>
          <w:sz w:val="28"/>
          <w:szCs w:val="28"/>
          <w:shd w:val="clear" w:fill="FFFFFF"/>
        </w:rPr>
        <w:t>保证金</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cstheme="minorEastAsia"/>
          <w:b/>
          <w:bCs/>
          <w:i w:val="0"/>
          <w:iCs w:val="0"/>
          <w:caps w:val="0"/>
          <w:color w:val="auto"/>
          <w:spacing w:val="6"/>
          <w:sz w:val="28"/>
          <w:szCs w:val="28"/>
          <w:u w:val="single"/>
          <w:shd w:val="clear" w:fill="FFFFFF"/>
          <w:lang w:val="en-US" w:eastAsia="zh-CN"/>
        </w:rPr>
        <w:t>叁</w:t>
      </w:r>
      <w:r>
        <w:rPr>
          <w:rFonts w:hint="eastAsia" w:asciiTheme="minorEastAsia" w:hAnsi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rPr>
        <w:t>万元</w:t>
      </w:r>
      <w:r>
        <w:rPr>
          <w:rFonts w:hint="eastAsia" w:asciiTheme="minorEastAsia" w:hAnsiTheme="minorEastAsia" w:cstheme="minorEastAsia"/>
          <w:i w:val="0"/>
          <w:iCs w:val="0"/>
          <w:caps w:val="0"/>
          <w:color w:val="auto"/>
          <w:spacing w:val="6"/>
          <w:sz w:val="28"/>
          <w:szCs w:val="28"/>
          <w:shd w:val="clear" w:fill="FFFFFF"/>
          <w:lang w:eastAsia="zh-CN"/>
        </w:rPr>
        <w:t>（</w:t>
      </w:r>
      <w:r>
        <w:rPr>
          <w:rFonts w:hint="eastAsia" w:asciiTheme="minorEastAsia" w:hAnsiTheme="minorEastAsia" w:eastAsiaTheme="minorEastAsia" w:cstheme="minorEastAsia"/>
          <w:i w:val="0"/>
          <w:iCs w:val="0"/>
          <w:caps w:val="0"/>
          <w:color w:val="auto"/>
          <w:spacing w:val="6"/>
          <w:sz w:val="28"/>
          <w:szCs w:val="28"/>
          <w:shd w:val="clear" w:fill="FFFFFF"/>
        </w:rPr>
        <w:t>不计收利息</w:t>
      </w:r>
      <w:r>
        <w:rPr>
          <w:rFonts w:hint="eastAsia" w:asciiTheme="minorEastAsia" w:hAnsiTheme="minorEastAsia" w:cstheme="minorEastAsia"/>
          <w:i w:val="0"/>
          <w:iCs w:val="0"/>
          <w:caps w:val="0"/>
          <w:color w:val="auto"/>
          <w:spacing w:val="6"/>
          <w:sz w:val="28"/>
          <w:szCs w:val="28"/>
          <w:shd w:val="clear" w:fill="FFFFFF"/>
          <w:lang w:eastAsia="zh-CN"/>
        </w:rPr>
        <w:t>）</w:t>
      </w:r>
      <w:r>
        <w:rPr>
          <w:rFonts w:hint="eastAsia" w:asciiTheme="minorEastAsia" w:hAnsiTheme="minorEastAsia" w:eastAsiaTheme="minorEastAsia" w:cstheme="minorEastAsia"/>
          <w:i w:val="0"/>
          <w:iCs w:val="0"/>
          <w:caps w:val="0"/>
          <w:color w:val="auto"/>
          <w:spacing w:val="6"/>
          <w:sz w:val="28"/>
          <w:szCs w:val="28"/>
          <w:shd w:val="clear" w:fill="FFFFFF"/>
        </w:rPr>
        <w:t>。</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right="0" w:firstLine="438" w:firstLineChars="15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若</w:t>
      </w:r>
      <w:r>
        <w:rPr>
          <w:rFonts w:hint="eastAsia" w:asciiTheme="minorEastAsia" w:hAnsiTheme="minorEastAsia" w:eastAsiaTheme="minorEastAsia" w:cstheme="minorEastAsia"/>
          <w:i w:val="0"/>
          <w:iCs w:val="0"/>
          <w:caps w:val="0"/>
          <w:color w:val="auto"/>
          <w:spacing w:val="6"/>
          <w:sz w:val="28"/>
          <w:szCs w:val="28"/>
          <w:shd w:val="clear" w:fill="FFFFFF"/>
        </w:rPr>
        <w:t>乙方违约的，</w:t>
      </w:r>
      <w:r>
        <w:rPr>
          <w:rFonts w:hint="eastAsia" w:asciiTheme="minorEastAsia" w:hAnsiTheme="minorEastAsia" w:eastAsiaTheme="minorEastAsia" w:cstheme="minorEastAsia"/>
          <w:i w:val="0"/>
          <w:iCs w:val="0"/>
          <w:caps w:val="0"/>
          <w:color w:val="auto"/>
          <w:spacing w:val="6"/>
          <w:sz w:val="28"/>
          <w:szCs w:val="28"/>
          <w:shd w:val="clear" w:fill="FFFFFF"/>
          <w:lang w:eastAsia="zh-CN"/>
        </w:rPr>
        <w:t>甲方有权不予退还</w:t>
      </w:r>
      <w:r>
        <w:rPr>
          <w:rFonts w:hint="eastAsia" w:asciiTheme="minorEastAsia" w:hAnsiTheme="minorEastAsia" w:eastAsiaTheme="minorEastAsia" w:cstheme="minorEastAsia"/>
          <w:i w:val="0"/>
          <w:iCs w:val="0"/>
          <w:caps w:val="0"/>
          <w:color w:val="auto"/>
          <w:spacing w:val="6"/>
          <w:sz w:val="28"/>
          <w:szCs w:val="28"/>
          <w:shd w:val="clear" w:fill="FFFFFF"/>
        </w:rPr>
        <w:t>承包</w:t>
      </w:r>
      <w:r>
        <w:rPr>
          <w:rFonts w:hint="eastAsia" w:asciiTheme="minorEastAsia" w:hAnsiTheme="minorEastAsia" w:eastAsiaTheme="minorEastAsia" w:cstheme="minorEastAsia"/>
          <w:i w:val="0"/>
          <w:iCs w:val="0"/>
          <w:caps w:val="0"/>
          <w:color w:val="auto"/>
          <w:spacing w:val="6"/>
          <w:sz w:val="28"/>
          <w:szCs w:val="28"/>
          <w:shd w:val="clear" w:fill="FFFFFF"/>
          <w:lang w:eastAsia="zh-CN"/>
        </w:rPr>
        <w:t>履约</w:t>
      </w:r>
      <w:r>
        <w:rPr>
          <w:rFonts w:hint="eastAsia" w:asciiTheme="minorEastAsia" w:hAnsiTheme="minorEastAsia" w:eastAsiaTheme="minorEastAsia" w:cstheme="minorEastAsia"/>
          <w:i w:val="0"/>
          <w:iCs w:val="0"/>
          <w:caps w:val="0"/>
          <w:color w:val="auto"/>
          <w:spacing w:val="6"/>
          <w:sz w:val="28"/>
          <w:szCs w:val="28"/>
          <w:shd w:val="clear" w:fill="FFFFFF"/>
        </w:rPr>
        <w:t>保证金，</w:t>
      </w:r>
      <w:r>
        <w:rPr>
          <w:rFonts w:hint="eastAsia" w:asciiTheme="minorEastAsia" w:hAnsiTheme="minorEastAsia" w:eastAsiaTheme="minorEastAsia" w:cstheme="minorEastAsia"/>
          <w:i w:val="0"/>
          <w:iCs w:val="0"/>
          <w:caps w:val="0"/>
          <w:color w:val="auto"/>
          <w:spacing w:val="6"/>
          <w:sz w:val="28"/>
          <w:szCs w:val="28"/>
          <w:shd w:val="clear" w:fill="FFFFFF"/>
          <w:lang w:eastAsia="zh-CN"/>
        </w:rPr>
        <w:t>履约</w:t>
      </w:r>
      <w:r>
        <w:rPr>
          <w:rFonts w:hint="eastAsia" w:asciiTheme="minorEastAsia" w:hAnsiTheme="minorEastAsia" w:eastAsiaTheme="minorEastAsia" w:cstheme="minorEastAsia"/>
          <w:i w:val="0"/>
          <w:iCs w:val="0"/>
          <w:caps w:val="0"/>
          <w:color w:val="auto"/>
          <w:spacing w:val="6"/>
          <w:sz w:val="28"/>
          <w:szCs w:val="28"/>
          <w:shd w:val="clear" w:fill="FFFFFF"/>
        </w:rPr>
        <w:t>保证金归甲方所有</w:t>
      </w:r>
      <w:r>
        <w:rPr>
          <w:rFonts w:hint="eastAsia" w:asciiTheme="minorEastAsia" w:hAnsiTheme="minorEastAsia" w:eastAsiaTheme="minorEastAsia" w:cstheme="minorEastAsia"/>
          <w:i w:val="0"/>
          <w:iCs w:val="0"/>
          <w:caps w:val="0"/>
          <w:color w:val="auto"/>
          <w:spacing w:val="6"/>
          <w:sz w:val="28"/>
          <w:szCs w:val="28"/>
          <w:shd w:val="clear" w:fill="FFFFFF"/>
          <w:lang w:eastAsia="zh-CN"/>
        </w:rPr>
        <w:t>；</w:t>
      </w:r>
      <w:r>
        <w:rPr>
          <w:rFonts w:hint="eastAsia" w:asciiTheme="minorEastAsia" w:hAnsiTheme="minorEastAsia" w:eastAsiaTheme="minorEastAsia" w:cstheme="minorEastAsia"/>
          <w:i w:val="0"/>
          <w:iCs w:val="0"/>
          <w:caps w:val="0"/>
          <w:color w:val="auto"/>
          <w:spacing w:val="6"/>
          <w:sz w:val="28"/>
          <w:szCs w:val="28"/>
          <w:shd w:val="clear" w:fill="FFFFFF"/>
        </w:rPr>
        <w:t>乙方无违约行为的，甲方应在</w:t>
      </w:r>
      <w:r>
        <w:rPr>
          <w:rFonts w:hint="eastAsia" w:asciiTheme="minorEastAsia" w:hAnsiTheme="minorEastAsia" w:cstheme="minorEastAsia"/>
          <w:i w:val="0"/>
          <w:iCs w:val="0"/>
          <w:caps w:val="0"/>
          <w:color w:val="auto"/>
          <w:spacing w:val="6"/>
          <w:sz w:val="28"/>
          <w:szCs w:val="28"/>
          <w:shd w:val="clear" w:fill="FFFFFF"/>
          <w:lang w:eastAsia="zh-CN"/>
        </w:rPr>
        <w:t>承包合同</w:t>
      </w:r>
      <w:r>
        <w:rPr>
          <w:rFonts w:hint="eastAsia" w:asciiTheme="minorEastAsia" w:hAnsiTheme="minorEastAsia" w:eastAsiaTheme="minorEastAsia" w:cstheme="minorEastAsia"/>
          <w:i w:val="0"/>
          <w:iCs w:val="0"/>
          <w:caps w:val="0"/>
          <w:color w:val="auto"/>
          <w:spacing w:val="6"/>
          <w:sz w:val="28"/>
          <w:szCs w:val="28"/>
          <w:shd w:val="clear" w:fill="FFFFFF"/>
        </w:rPr>
        <w:t>解除或终止后及时退还</w:t>
      </w:r>
      <w:r>
        <w:rPr>
          <w:rFonts w:hint="eastAsia" w:asciiTheme="minorEastAsia" w:hAnsiTheme="minorEastAsia" w:eastAsiaTheme="minorEastAsia" w:cstheme="minorEastAsia"/>
          <w:i w:val="0"/>
          <w:iCs w:val="0"/>
          <w:caps w:val="0"/>
          <w:color w:val="auto"/>
          <w:spacing w:val="6"/>
          <w:sz w:val="28"/>
          <w:szCs w:val="28"/>
          <w:shd w:val="clear" w:fill="FFFFFF"/>
          <w:lang w:eastAsia="zh-CN"/>
        </w:rPr>
        <w:t>履约</w:t>
      </w:r>
      <w:r>
        <w:rPr>
          <w:rFonts w:hint="eastAsia" w:asciiTheme="minorEastAsia" w:hAnsiTheme="minorEastAsia" w:eastAsiaTheme="minorEastAsia" w:cstheme="minorEastAsia"/>
          <w:i w:val="0"/>
          <w:iCs w:val="0"/>
          <w:caps w:val="0"/>
          <w:color w:val="auto"/>
          <w:spacing w:val="6"/>
          <w:sz w:val="28"/>
          <w:szCs w:val="28"/>
          <w:shd w:val="clear" w:fill="FFFFFF"/>
        </w:rPr>
        <w:t>保证金。</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甲方的权利义务</w:t>
      </w:r>
    </w:p>
    <w:p>
      <w:pPr>
        <w:pStyle w:val="4"/>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甲方权按约定收取承包金。</w:t>
      </w:r>
    </w:p>
    <w:p>
      <w:pPr>
        <w:pStyle w:val="4"/>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本</w:t>
      </w:r>
      <w:r>
        <w:rPr>
          <w:rFonts w:hint="eastAsia" w:asciiTheme="minorEastAsia" w:hAnsiTheme="minorEastAsia" w:cstheme="minorEastAsia"/>
          <w:i w:val="0"/>
          <w:iCs w:val="0"/>
          <w:caps w:val="0"/>
          <w:color w:val="auto"/>
          <w:spacing w:val="6"/>
          <w:sz w:val="28"/>
          <w:szCs w:val="28"/>
          <w:shd w:val="clear" w:fill="FFFFFF"/>
          <w:lang w:eastAsia="zh-CN"/>
        </w:rPr>
        <w:t>承包合同</w:t>
      </w:r>
      <w:r>
        <w:rPr>
          <w:rFonts w:hint="eastAsia" w:asciiTheme="minorEastAsia" w:hAnsiTheme="minorEastAsia" w:eastAsiaTheme="minorEastAsia" w:cstheme="minorEastAsia"/>
          <w:i w:val="0"/>
          <w:iCs w:val="0"/>
          <w:caps w:val="0"/>
          <w:color w:val="auto"/>
          <w:spacing w:val="6"/>
          <w:sz w:val="28"/>
          <w:szCs w:val="28"/>
          <w:shd w:val="clear" w:fill="FFFFFF"/>
          <w:lang w:eastAsia="zh-CN"/>
        </w:rPr>
        <w:t>签订后甲方应及时将农贸菜场移交给乙方使用，乙方在确认甲方提供的设备设施等处于适用状态，能够满足乙方正常承包经营需要时预以接收。</w:t>
      </w:r>
    </w:p>
    <w:p>
      <w:pPr>
        <w:pStyle w:val="4"/>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甲方将农贸菜场设备设施管道等的线路图提供给乙方，以便乙方经营过程中负责维护保养。</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乙方的权利义务</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乙方应按约定及时足额缴纳承包金</w:t>
      </w:r>
      <w:r>
        <w:rPr>
          <w:rFonts w:hint="eastAsia" w:asciiTheme="minorEastAsia" w:hAnsiTheme="minorEastAsia" w:eastAsiaTheme="minorEastAsia" w:cstheme="minorEastAsia"/>
          <w:i w:val="0"/>
          <w:iCs w:val="0"/>
          <w:caps w:val="0"/>
          <w:color w:val="auto"/>
          <w:spacing w:val="6"/>
          <w:sz w:val="28"/>
          <w:szCs w:val="28"/>
          <w:shd w:val="clear" w:fill="FFFFFF"/>
          <w:lang w:eastAsia="zh-CN"/>
        </w:rPr>
        <w:t>，并</w:t>
      </w:r>
      <w:r>
        <w:rPr>
          <w:rFonts w:hint="eastAsia" w:asciiTheme="minorEastAsia" w:hAnsiTheme="minorEastAsia" w:eastAsiaTheme="minorEastAsia" w:cstheme="minorEastAsia"/>
          <w:i w:val="0"/>
          <w:iCs w:val="0"/>
          <w:caps w:val="0"/>
          <w:color w:val="auto"/>
          <w:spacing w:val="6"/>
          <w:sz w:val="28"/>
          <w:szCs w:val="28"/>
          <w:shd w:val="clear" w:fill="FFFFFF"/>
        </w:rPr>
        <w:t>合法经营</w:t>
      </w:r>
      <w:r>
        <w:rPr>
          <w:rFonts w:hint="eastAsia" w:asciiTheme="minorEastAsia" w:hAnsiTheme="minorEastAsia" w:eastAsiaTheme="minorEastAsia" w:cstheme="minorEastAsia"/>
          <w:i w:val="0"/>
          <w:iCs w:val="0"/>
          <w:caps w:val="0"/>
          <w:color w:val="auto"/>
          <w:spacing w:val="6"/>
          <w:sz w:val="28"/>
          <w:szCs w:val="28"/>
          <w:shd w:val="clear" w:fill="FFFFFF"/>
          <w:lang w:eastAsia="zh-CN"/>
        </w:rPr>
        <w:t>，开展有关法律、政策的宣传，组织场内经营者开展文明经商活动。</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制定</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lang w:eastAsia="zh-CN"/>
        </w:rPr>
        <w:t>场管理规章制度，维护</w:t>
      </w:r>
      <w:r>
        <w:rPr>
          <w:rFonts w:hint="eastAsia" w:asciiTheme="minorEastAsia" w:hAnsiTheme="minorEastAsia" w:cstheme="minorEastAsia"/>
          <w:i w:val="0"/>
          <w:iCs w:val="0"/>
          <w:caps w:val="0"/>
          <w:color w:val="auto"/>
          <w:spacing w:val="6"/>
          <w:sz w:val="28"/>
          <w:szCs w:val="28"/>
          <w:shd w:val="clear" w:fill="FFFFFF"/>
          <w:lang w:eastAsia="zh-CN"/>
        </w:rPr>
        <w:t>菜场</w:t>
      </w:r>
      <w:r>
        <w:rPr>
          <w:rFonts w:hint="eastAsia" w:asciiTheme="minorEastAsia" w:hAnsiTheme="minorEastAsia" w:eastAsiaTheme="minorEastAsia" w:cstheme="minorEastAsia"/>
          <w:i w:val="0"/>
          <w:iCs w:val="0"/>
          <w:caps w:val="0"/>
          <w:color w:val="auto"/>
          <w:spacing w:val="6"/>
          <w:sz w:val="28"/>
          <w:szCs w:val="28"/>
          <w:shd w:val="clear" w:fill="FFFFFF"/>
          <w:lang w:eastAsia="zh-CN"/>
        </w:rPr>
        <w:t>的秩序和安全，协助有关部门制止场内经营者制售假冒伪劣及其他扰乱</w:t>
      </w:r>
      <w:r>
        <w:rPr>
          <w:rFonts w:hint="eastAsia" w:asciiTheme="minorEastAsia" w:hAnsiTheme="minorEastAsia" w:cstheme="minorEastAsia"/>
          <w:i w:val="0"/>
          <w:iCs w:val="0"/>
          <w:caps w:val="0"/>
          <w:color w:val="auto"/>
          <w:spacing w:val="6"/>
          <w:sz w:val="28"/>
          <w:szCs w:val="28"/>
          <w:shd w:val="clear" w:fill="FFFFFF"/>
          <w:lang w:eastAsia="zh-CN"/>
        </w:rPr>
        <w:t>菜场</w:t>
      </w:r>
      <w:r>
        <w:rPr>
          <w:rFonts w:hint="eastAsia" w:asciiTheme="minorEastAsia" w:hAnsiTheme="minorEastAsia" w:eastAsiaTheme="minorEastAsia" w:cstheme="minorEastAsia"/>
          <w:i w:val="0"/>
          <w:iCs w:val="0"/>
          <w:caps w:val="0"/>
          <w:color w:val="auto"/>
          <w:spacing w:val="6"/>
          <w:sz w:val="28"/>
          <w:szCs w:val="28"/>
          <w:shd w:val="clear" w:fill="FFFFFF"/>
          <w:lang w:eastAsia="zh-CN"/>
        </w:rPr>
        <w:t>经营秩序的行为，配合消费者协会和有关行政管理部门对场内发生的消费争议进行调查与处理。</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w:t>
      </w:r>
      <w:r>
        <w:rPr>
          <w:rFonts w:hint="eastAsia" w:asciiTheme="minorEastAsia" w:hAnsiTheme="minorEastAsia" w:eastAsiaTheme="minorEastAsia" w:cstheme="minorEastAsia"/>
          <w:i w:val="0"/>
          <w:iCs w:val="0"/>
          <w:caps w:val="0"/>
          <w:color w:val="auto"/>
          <w:spacing w:val="6"/>
          <w:sz w:val="28"/>
          <w:szCs w:val="28"/>
          <w:shd w:val="clear" w:fill="FFFFFF"/>
          <w:lang w:eastAsia="zh-CN"/>
        </w:rPr>
        <w:t>自行做好安全保卫及消防设施的配备安装，并自觉接受甲方的监督和管理，在承包期间发生的安全责任、人身及财产安全责任由乙方承担，乙方因使用不当导致房屋及农贸</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lang w:eastAsia="zh-CN"/>
        </w:rPr>
        <w:t>场及场内设施毁损的，应负责</w:t>
      </w:r>
      <w:r>
        <w:rPr>
          <w:rFonts w:hint="eastAsia" w:asciiTheme="minorEastAsia" w:hAnsiTheme="minorEastAsia" w:cstheme="minorEastAsia"/>
          <w:i w:val="0"/>
          <w:iCs w:val="0"/>
          <w:caps w:val="0"/>
          <w:color w:val="auto"/>
          <w:spacing w:val="6"/>
          <w:sz w:val="28"/>
          <w:szCs w:val="28"/>
          <w:shd w:val="clear" w:fill="FFFFFF"/>
          <w:lang w:eastAsia="zh-CN"/>
        </w:rPr>
        <w:t>修善</w:t>
      </w:r>
      <w:r>
        <w:rPr>
          <w:rFonts w:hint="eastAsia" w:asciiTheme="minorEastAsia" w:hAnsiTheme="minorEastAsia" w:eastAsiaTheme="minorEastAsia" w:cstheme="minorEastAsia"/>
          <w:i w:val="0"/>
          <w:iCs w:val="0"/>
          <w:caps w:val="0"/>
          <w:color w:val="auto"/>
          <w:spacing w:val="6"/>
          <w:sz w:val="28"/>
          <w:szCs w:val="28"/>
          <w:shd w:val="clear" w:fill="FFFFFF"/>
          <w:lang w:eastAsia="zh-CN"/>
        </w:rPr>
        <w:t>并承担赔偿责任。</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乙方应当</w:t>
      </w:r>
      <w:r>
        <w:rPr>
          <w:rFonts w:hint="eastAsia" w:asciiTheme="minorEastAsia" w:hAnsiTheme="minorEastAsia" w:eastAsiaTheme="minorEastAsia" w:cstheme="minorEastAsia"/>
          <w:i w:val="0"/>
          <w:iCs w:val="0"/>
          <w:caps w:val="0"/>
          <w:color w:val="auto"/>
          <w:spacing w:val="6"/>
          <w:sz w:val="28"/>
          <w:szCs w:val="28"/>
          <w:shd w:val="clear" w:fill="FFFFFF"/>
          <w:lang w:eastAsia="zh-CN"/>
        </w:rPr>
        <w:t>维</w:t>
      </w:r>
      <w:r>
        <w:rPr>
          <w:rFonts w:hint="eastAsia" w:asciiTheme="minorEastAsia" w:hAnsiTheme="minorEastAsia" w:eastAsiaTheme="minorEastAsia" w:cstheme="minorEastAsia"/>
          <w:i w:val="0"/>
          <w:iCs w:val="0"/>
          <w:caps w:val="0"/>
          <w:color w:val="auto"/>
          <w:spacing w:val="6"/>
          <w:sz w:val="28"/>
          <w:szCs w:val="28"/>
          <w:shd w:val="clear" w:fill="FFFFFF"/>
        </w:rPr>
        <w:t>护农贸</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rPr>
        <w:t>场</w:t>
      </w:r>
      <w:r>
        <w:rPr>
          <w:rFonts w:hint="eastAsia" w:asciiTheme="minorEastAsia" w:hAnsiTheme="minorEastAsia" w:eastAsiaTheme="minorEastAsia" w:cstheme="minorEastAsia"/>
          <w:i w:val="0"/>
          <w:iCs w:val="0"/>
          <w:caps w:val="0"/>
          <w:color w:val="auto"/>
          <w:spacing w:val="6"/>
          <w:sz w:val="28"/>
          <w:szCs w:val="28"/>
          <w:shd w:val="clear" w:fill="FFFFFF"/>
          <w:lang w:eastAsia="zh-CN"/>
        </w:rPr>
        <w:t>日常运营的</w:t>
      </w:r>
      <w:r>
        <w:rPr>
          <w:rFonts w:hint="eastAsia" w:asciiTheme="minorEastAsia" w:hAnsiTheme="minorEastAsia" w:eastAsiaTheme="minorEastAsia" w:cstheme="minorEastAsia"/>
          <w:i w:val="0"/>
          <w:iCs w:val="0"/>
          <w:caps w:val="0"/>
          <w:color w:val="auto"/>
          <w:spacing w:val="6"/>
          <w:sz w:val="28"/>
          <w:szCs w:val="28"/>
          <w:shd w:val="clear" w:fill="FFFFFF"/>
        </w:rPr>
        <w:t>设备设施，</w:t>
      </w:r>
      <w:r>
        <w:rPr>
          <w:rFonts w:hint="eastAsia" w:asciiTheme="minorEastAsia" w:hAnsiTheme="minorEastAsia" w:eastAsiaTheme="minorEastAsia" w:cstheme="minorEastAsia"/>
          <w:i w:val="0"/>
          <w:iCs w:val="0"/>
          <w:caps w:val="0"/>
          <w:color w:val="auto"/>
          <w:spacing w:val="6"/>
          <w:sz w:val="28"/>
          <w:szCs w:val="28"/>
          <w:shd w:val="clear" w:fill="FFFFFF"/>
          <w:lang w:eastAsia="zh-CN"/>
        </w:rPr>
        <w:t>保证场内通道畅通，卫生整洁（应每天一次将农贸</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lang w:eastAsia="zh-CN"/>
        </w:rPr>
        <w:t>场清扫干净并将垃圾清运到镇环卫所指定的垃圾场内）</w:t>
      </w:r>
      <w:r>
        <w:rPr>
          <w:rFonts w:hint="eastAsia" w:asciiTheme="minorEastAsia" w:hAnsiTheme="minorEastAsia" w:eastAsiaTheme="minorEastAsia" w:cstheme="minorEastAsia"/>
          <w:i w:val="0"/>
          <w:iCs w:val="0"/>
          <w:caps w:val="0"/>
          <w:color w:val="auto"/>
          <w:spacing w:val="6"/>
          <w:sz w:val="28"/>
          <w:szCs w:val="28"/>
          <w:shd w:val="clear" w:fill="FFFFFF"/>
        </w:rPr>
        <w:t>。</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乙方应按时支付并承担</w:t>
      </w:r>
      <w:r>
        <w:rPr>
          <w:rFonts w:hint="eastAsia" w:asciiTheme="minorEastAsia" w:hAnsiTheme="minorEastAsia" w:eastAsiaTheme="minorEastAsia" w:cstheme="minorEastAsia"/>
          <w:i w:val="0"/>
          <w:iCs w:val="0"/>
          <w:caps w:val="0"/>
          <w:color w:val="auto"/>
          <w:spacing w:val="6"/>
          <w:sz w:val="28"/>
          <w:szCs w:val="28"/>
          <w:shd w:val="clear" w:fill="FFFFFF"/>
        </w:rPr>
        <w:t>经营期间的水</w:t>
      </w:r>
      <w:r>
        <w:rPr>
          <w:rFonts w:hint="eastAsia" w:asciiTheme="minorEastAsia" w:hAnsiTheme="minorEastAsia" w:eastAsiaTheme="minorEastAsia" w:cstheme="minorEastAsia"/>
          <w:i w:val="0"/>
          <w:iCs w:val="0"/>
          <w:caps w:val="0"/>
          <w:color w:val="auto"/>
          <w:spacing w:val="6"/>
          <w:sz w:val="28"/>
          <w:szCs w:val="28"/>
          <w:shd w:val="clear" w:fill="FFFFFF"/>
          <w:lang w:eastAsia="zh-CN"/>
        </w:rPr>
        <w:t>、</w:t>
      </w:r>
      <w:r>
        <w:rPr>
          <w:rFonts w:hint="eastAsia" w:asciiTheme="minorEastAsia" w:hAnsiTheme="minorEastAsia" w:eastAsiaTheme="minorEastAsia" w:cstheme="minorEastAsia"/>
          <w:i w:val="0"/>
          <w:iCs w:val="0"/>
          <w:caps w:val="0"/>
          <w:color w:val="auto"/>
          <w:spacing w:val="6"/>
          <w:sz w:val="28"/>
          <w:szCs w:val="28"/>
          <w:shd w:val="clear" w:fill="FFFFFF"/>
        </w:rPr>
        <w:t>电</w:t>
      </w:r>
      <w:r>
        <w:rPr>
          <w:rFonts w:hint="eastAsia" w:asciiTheme="minorEastAsia" w:hAnsiTheme="minorEastAsia" w:eastAsiaTheme="minorEastAsia" w:cstheme="minorEastAsia"/>
          <w:i w:val="0"/>
          <w:iCs w:val="0"/>
          <w:caps w:val="0"/>
          <w:color w:val="auto"/>
          <w:spacing w:val="6"/>
          <w:sz w:val="28"/>
          <w:szCs w:val="28"/>
          <w:shd w:val="clear" w:fill="FFFFFF"/>
          <w:lang w:eastAsia="zh-CN"/>
        </w:rPr>
        <w:t>、物业费、人员工资、社保等农贸</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lang w:eastAsia="zh-CN"/>
        </w:rPr>
        <w:t>场相关的所有</w:t>
      </w:r>
      <w:r>
        <w:rPr>
          <w:rFonts w:hint="eastAsia" w:asciiTheme="minorEastAsia" w:hAnsiTheme="minorEastAsia" w:eastAsiaTheme="minorEastAsia" w:cstheme="minorEastAsia"/>
          <w:i w:val="0"/>
          <w:iCs w:val="0"/>
          <w:caps w:val="0"/>
          <w:color w:val="auto"/>
          <w:spacing w:val="6"/>
          <w:sz w:val="28"/>
          <w:szCs w:val="28"/>
          <w:shd w:val="clear" w:fill="FFFFFF"/>
        </w:rPr>
        <w:t>费用及其他有关部门收取的费用</w:t>
      </w:r>
      <w:r>
        <w:rPr>
          <w:rFonts w:hint="eastAsia" w:asciiTheme="minorEastAsia" w:hAnsiTheme="minorEastAsia" w:eastAsiaTheme="minorEastAsia" w:cstheme="minorEastAsia"/>
          <w:i w:val="0"/>
          <w:iCs w:val="0"/>
          <w:caps w:val="0"/>
          <w:color w:val="auto"/>
          <w:spacing w:val="6"/>
          <w:sz w:val="28"/>
          <w:szCs w:val="28"/>
          <w:shd w:val="clear" w:fill="FFFFFF"/>
          <w:lang w:eastAsia="zh-CN"/>
        </w:rPr>
        <w:t>。</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乙方确需适当调整农贸</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rPr>
        <w:t>场内结构设施的，应当事先征得甲方书面同意，所有费用由乙方承担。</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textAlignment w:val="auto"/>
        <w:rPr>
          <w:rFonts w:hint="eastAsia" w:asciiTheme="minorEastAsia" w:hAnsiTheme="minorEastAsia" w:eastAsiaTheme="minorEastAsia" w:cstheme="minorEastAsia"/>
          <w:i w:val="0"/>
          <w:iCs w:val="0"/>
          <w:caps w:val="0"/>
          <w:color w:val="auto"/>
          <w:spacing w:val="6"/>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rPr>
        <w:t>乙方在经营中不得违反国家的政策和法律，否则后果与经济责任自负。</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eastAsiaTheme="minorEastAsia" w:cstheme="minorEastAsia"/>
          <w:i w:val="0"/>
          <w:iCs w:val="0"/>
          <w:caps w:val="0"/>
          <w:color w:val="auto"/>
          <w:spacing w:val="6"/>
          <w:sz w:val="28"/>
          <w:szCs w:val="28"/>
          <w:shd w:val="clear" w:fill="FFFFFF"/>
        </w:rPr>
        <w:t>乙方与第三人订立</w:t>
      </w:r>
      <w:r>
        <w:rPr>
          <w:rFonts w:hint="eastAsia" w:asciiTheme="minorEastAsia" w:hAnsiTheme="minorEastAsia" w:eastAsiaTheme="minorEastAsia" w:cstheme="minorEastAsia"/>
          <w:i w:val="0"/>
          <w:iCs w:val="0"/>
          <w:caps w:val="0"/>
          <w:color w:val="auto"/>
          <w:spacing w:val="6"/>
          <w:sz w:val="28"/>
          <w:szCs w:val="28"/>
          <w:shd w:val="clear" w:fill="FFFFFF"/>
          <w:lang w:eastAsia="zh-CN"/>
        </w:rPr>
        <w:t>摊位租赁</w:t>
      </w:r>
      <w:r>
        <w:rPr>
          <w:rFonts w:hint="eastAsia" w:asciiTheme="minorEastAsia" w:hAnsiTheme="minorEastAsia" w:eastAsiaTheme="minorEastAsia" w:cstheme="minorEastAsia"/>
          <w:i w:val="0"/>
          <w:iCs w:val="0"/>
          <w:caps w:val="0"/>
          <w:color w:val="auto"/>
          <w:spacing w:val="6"/>
          <w:sz w:val="28"/>
          <w:szCs w:val="28"/>
          <w:shd w:val="clear" w:fill="FFFFFF"/>
        </w:rPr>
        <w:t>合同必须经甲方签章</w:t>
      </w:r>
      <w:r>
        <w:rPr>
          <w:rFonts w:hint="eastAsia" w:asciiTheme="minorEastAsia" w:hAnsiTheme="minorEastAsia" w:eastAsiaTheme="minorEastAsia" w:cstheme="minorEastAsia"/>
          <w:i w:val="0"/>
          <w:iCs w:val="0"/>
          <w:caps w:val="0"/>
          <w:color w:val="auto"/>
          <w:spacing w:val="6"/>
          <w:sz w:val="28"/>
          <w:szCs w:val="28"/>
          <w:shd w:val="clear" w:fill="FFFFFF"/>
          <w:lang w:eastAsia="zh-CN"/>
        </w:rPr>
        <w:t>备案</w:t>
      </w:r>
      <w:r>
        <w:rPr>
          <w:rFonts w:hint="eastAsia" w:asciiTheme="minorEastAsia" w:hAnsiTheme="minorEastAsia" w:eastAsiaTheme="minorEastAsia" w:cstheme="minorEastAsia"/>
          <w:i w:val="0"/>
          <w:iCs w:val="0"/>
          <w:caps w:val="0"/>
          <w:color w:val="auto"/>
          <w:spacing w:val="6"/>
          <w:sz w:val="28"/>
          <w:szCs w:val="28"/>
          <w:shd w:val="clear" w:fill="FFFFFF"/>
        </w:rPr>
        <w:t>方为有效，租</w:t>
      </w:r>
      <w:r>
        <w:rPr>
          <w:rFonts w:hint="eastAsia" w:asciiTheme="minorEastAsia" w:hAnsiTheme="minorEastAsia" w:eastAsiaTheme="minorEastAsia" w:cstheme="minorEastAsia"/>
          <w:i w:val="0"/>
          <w:iCs w:val="0"/>
          <w:caps w:val="0"/>
          <w:color w:val="auto"/>
          <w:spacing w:val="6"/>
          <w:sz w:val="28"/>
          <w:szCs w:val="28"/>
          <w:shd w:val="clear" w:fill="FFFFFF"/>
          <w:lang w:eastAsia="zh-CN"/>
        </w:rPr>
        <w:t>赁</w:t>
      </w:r>
      <w:r>
        <w:rPr>
          <w:rFonts w:hint="eastAsia" w:asciiTheme="minorEastAsia" w:hAnsiTheme="minorEastAsia" w:eastAsiaTheme="minorEastAsia" w:cstheme="minorEastAsia"/>
          <w:i w:val="0"/>
          <w:iCs w:val="0"/>
          <w:caps w:val="0"/>
          <w:color w:val="auto"/>
          <w:spacing w:val="6"/>
          <w:sz w:val="28"/>
          <w:szCs w:val="28"/>
          <w:shd w:val="clear" w:fill="FFFFFF"/>
        </w:rPr>
        <w:t>期限应在本合同</w:t>
      </w:r>
      <w:r>
        <w:rPr>
          <w:rFonts w:hint="eastAsia" w:asciiTheme="minorEastAsia" w:hAnsiTheme="minorEastAsia" w:eastAsiaTheme="minorEastAsia" w:cstheme="minorEastAsia"/>
          <w:i w:val="0"/>
          <w:iCs w:val="0"/>
          <w:caps w:val="0"/>
          <w:color w:val="auto"/>
          <w:spacing w:val="6"/>
          <w:sz w:val="28"/>
          <w:szCs w:val="28"/>
          <w:shd w:val="clear" w:fill="FFFFFF"/>
          <w:lang w:eastAsia="zh-CN"/>
        </w:rPr>
        <w:t>有效</w:t>
      </w:r>
      <w:r>
        <w:rPr>
          <w:rFonts w:hint="eastAsia" w:asciiTheme="minorEastAsia" w:hAnsiTheme="minorEastAsia" w:eastAsiaTheme="minorEastAsia" w:cstheme="minorEastAsia"/>
          <w:i w:val="0"/>
          <w:iCs w:val="0"/>
          <w:caps w:val="0"/>
          <w:color w:val="auto"/>
          <w:spacing w:val="6"/>
          <w:sz w:val="28"/>
          <w:szCs w:val="28"/>
          <w:shd w:val="clear" w:fill="FFFFFF"/>
        </w:rPr>
        <w:t>租赁期限之内</w:t>
      </w:r>
      <w:r>
        <w:rPr>
          <w:rFonts w:hint="eastAsia" w:asciiTheme="minorEastAsia" w:hAnsiTheme="minorEastAsia" w:eastAsiaTheme="minorEastAsia" w:cstheme="minorEastAsia"/>
          <w:i w:val="0"/>
          <w:iCs w:val="0"/>
          <w:caps w:val="0"/>
          <w:color w:val="auto"/>
          <w:spacing w:val="6"/>
          <w:sz w:val="28"/>
          <w:szCs w:val="28"/>
          <w:shd w:val="clear" w:fill="FFFFFF"/>
          <w:lang w:eastAsia="zh-CN"/>
        </w:rPr>
        <w:t>，不得超期。</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eastAsiaTheme="minorEastAsia" w:cstheme="minorEastAsia"/>
          <w:i w:val="0"/>
          <w:iCs w:val="0"/>
          <w:caps w:val="0"/>
          <w:color w:val="auto"/>
          <w:spacing w:val="6"/>
          <w:sz w:val="28"/>
          <w:szCs w:val="28"/>
          <w:shd w:val="clear" w:fill="FFFFFF"/>
        </w:rPr>
        <w:t>乙方不得以甲方农贸</w:t>
      </w:r>
      <w:r>
        <w:rPr>
          <w:rFonts w:hint="eastAsia" w:asciiTheme="minorEastAsia" w:hAnsiTheme="minorEastAsia" w:cstheme="minorEastAsia"/>
          <w:i w:val="0"/>
          <w:iCs w:val="0"/>
          <w:caps w:val="0"/>
          <w:color w:val="auto"/>
          <w:spacing w:val="6"/>
          <w:sz w:val="28"/>
          <w:szCs w:val="28"/>
          <w:shd w:val="clear" w:fill="FFFFFF"/>
          <w:lang w:eastAsia="zh-CN"/>
        </w:rPr>
        <w:t>菜</w:t>
      </w:r>
      <w:r>
        <w:rPr>
          <w:rFonts w:hint="eastAsia" w:asciiTheme="minorEastAsia" w:hAnsiTheme="minorEastAsia" w:eastAsiaTheme="minorEastAsia" w:cstheme="minorEastAsia"/>
          <w:i w:val="0"/>
          <w:iCs w:val="0"/>
          <w:caps w:val="0"/>
          <w:color w:val="auto"/>
          <w:spacing w:val="6"/>
          <w:sz w:val="28"/>
          <w:szCs w:val="28"/>
          <w:shd w:val="clear" w:fill="FFFFFF"/>
        </w:rPr>
        <w:t>场名义对外进行担保或从事与经营范围无关的经营活动，不得作出任何有损甲方利益的行为。</w:t>
      </w:r>
    </w:p>
    <w:p>
      <w:pPr>
        <w:pStyle w:val="4"/>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制止场内摊位销售《食品安全法》第</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28条规定的禁止生产经营的食品，包括假冒伪劣商品，“三无”商品，掺杂使假、以次充好商品及法律、法规禁止销售的其他商品。</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违约责任</w:t>
      </w:r>
    </w:p>
    <w:p>
      <w:pPr>
        <w:pStyle w:val="4"/>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Chars="0" w:right="0" w:rightChars="0" w:firstLine="584" w:firstLineChars="20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rPr>
      </w:pPr>
      <w:r>
        <w:rPr>
          <w:rFonts w:hint="eastAsia" w:asciiTheme="minorEastAsia" w:hAnsiTheme="minorEastAsia" w:cstheme="minorEastAsia"/>
          <w:i w:val="0"/>
          <w:iCs w:val="0"/>
          <w:caps w:val="0"/>
          <w:color w:val="auto"/>
          <w:spacing w:val="6"/>
          <w:sz w:val="28"/>
          <w:szCs w:val="28"/>
          <w:shd w:val="clear" w:fill="FFFFFF"/>
          <w:lang w:eastAsia="zh-CN"/>
        </w:rPr>
        <w:t>甲、乙</w:t>
      </w:r>
      <w:r>
        <w:rPr>
          <w:rFonts w:hint="eastAsia" w:asciiTheme="minorEastAsia" w:hAnsiTheme="minorEastAsia" w:eastAsiaTheme="minorEastAsia" w:cstheme="minorEastAsia"/>
          <w:i w:val="0"/>
          <w:iCs w:val="0"/>
          <w:caps w:val="0"/>
          <w:color w:val="auto"/>
          <w:spacing w:val="6"/>
          <w:sz w:val="28"/>
          <w:szCs w:val="28"/>
          <w:shd w:val="clear" w:fill="FFFFFF"/>
        </w:rPr>
        <w:t>双方应</w:t>
      </w:r>
      <w:r>
        <w:rPr>
          <w:rFonts w:hint="eastAsia" w:asciiTheme="minorEastAsia" w:hAnsiTheme="minorEastAsia" w:cstheme="minorEastAsia"/>
          <w:i w:val="0"/>
          <w:iCs w:val="0"/>
          <w:caps w:val="0"/>
          <w:color w:val="auto"/>
          <w:spacing w:val="6"/>
          <w:sz w:val="28"/>
          <w:szCs w:val="28"/>
          <w:shd w:val="clear" w:fill="FFFFFF"/>
          <w:lang w:eastAsia="zh-CN"/>
        </w:rPr>
        <w:t>当</w:t>
      </w:r>
      <w:r>
        <w:rPr>
          <w:rFonts w:hint="eastAsia" w:asciiTheme="minorEastAsia" w:hAnsiTheme="minorEastAsia" w:eastAsiaTheme="minorEastAsia" w:cstheme="minorEastAsia"/>
          <w:i w:val="0"/>
          <w:iCs w:val="0"/>
          <w:caps w:val="0"/>
          <w:color w:val="auto"/>
          <w:spacing w:val="6"/>
          <w:sz w:val="28"/>
          <w:szCs w:val="28"/>
          <w:shd w:val="clear" w:fill="FFFFFF"/>
        </w:rPr>
        <w:t>履行本</w:t>
      </w:r>
      <w:r>
        <w:rPr>
          <w:rFonts w:hint="eastAsia" w:asciiTheme="minorEastAsia" w:hAnsiTheme="minorEastAsia" w:cstheme="minorEastAsia"/>
          <w:i w:val="0"/>
          <w:iCs w:val="0"/>
          <w:caps w:val="0"/>
          <w:color w:val="auto"/>
          <w:spacing w:val="6"/>
          <w:sz w:val="28"/>
          <w:szCs w:val="28"/>
          <w:shd w:val="clear" w:fill="FFFFFF"/>
          <w:lang w:eastAsia="zh-CN"/>
        </w:rPr>
        <w:t>承包合同</w:t>
      </w:r>
      <w:r>
        <w:rPr>
          <w:rFonts w:hint="eastAsia" w:asciiTheme="minorEastAsia" w:hAnsiTheme="minorEastAsia" w:eastAsiaTheme="minorEastAsia" w:cstheme="minorEastAsia"/>
          <w:i w:val="0"/>
          <w:iCs w:val="0"/>
          <w:caps w:val="0"/>
          <w:color w:val="auto"/>
          <w:spacing w:val="6"/>
          <w:sz w:val="28"/>
          <w:szCs w:val="28"/>
          <w:shd w:val="clear" w:fill="FFFFFF"/>
        </w:rPr>
        <w:t>书</w:t>
      </w:r>
      <w:r>
        <w:rPr>
          <w:rFonts w:hint="eastAsia" w:asciiTheme="minorEastAsia" w:hAnsiTheme="minorEastAsia" w:cstheme="minorEastAsia"/>
          <w:i w:val="0"/>
          <w:iCs w:val="0"/>
          <w:caps w:val="0"/>
          <w:color w:val="auto"/>
          <w:spacing w:val="6"/>
          <w:sz w:val="28"/>
          <w:szCs w:val="28"/>
          <w:shd w:val="clear" w:fill="FFFFFF"/>
          <w:lang w:eastAsia="zh-CN"/>
        </w:rPr>
        <w:t>的</w:t>
      </w:r>
      <w:r>
        <w:rPr>
          <w:rFonts w:hint="eastAsia" w:asciiTheme="minorEastAsia" w:hAnsiTheme="minorEastAsia" w:eastAsiaTheme="minorEastAsia" w:cstheme="minorEastAsia"/>
          <w:i w:val="0"/>
          <w:iCs w:val="0"/>
          <w:caps w:val="0"/>
          <w:color w:val="auto"/>
          <w:spacing w:val="6"/>
          <w:sz w:val="28"/>
          <w:szCs w:val="28"/>
          <w:shd w:val="clear" w:fill="FFFFFF"/>
        </w:rPr>
        <w:t>约定，任何一方违约的，均应向守约方承担违约金</w:t>
      </w:r>
      <w:r>
        <w:rPr>
          <w:rFonts w:hint="eastAsia" w:asciiTheme="minorEastAsia" w:hAnsiTheme="minorEastAsia" w:eastAsiaTheme="minorEastAsia" w:cstheme="minorEastAsia"/>
          <w:i w:val="0"/>
          <w:iCs w:val="0"/>
          <w:caps w:val="0"/>
          <w:color w:val="auto"/>
          <w:spacing w:val="6"/>
          <w:sz w:val="28"/>
          <w:szCs w:val="28"/>
          <w:u w:val="single"/>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rPr>
        <w:t>万元，违约金不足以弥补守约方损失的，还应当赔偿守约方的损失。</w:t>
      </w:r>
      <w:r>
        <w:rPr>
          <w:rFonts w:hint="eastAsia" w:asciiTheme="minorEastAsia" w:hAnsiTheme="minorEastAsia" w:cstheme="minorEastAsia"/>
          <w:i w:val="0"/>
          <w:iCs w:val="0"/>
          <w:caps w:val="0"/>
          <w:color w:val="auto"/>
          <w:spacing w:val="6"/>
          <w:sz w:val="28"/>
          <w:szCs w:val="28"/>
          <w:shd w:val="clear" w:fill="FFFFFF"/>
          <w:lang w:eastAsia="zh-CN"/>
        </w:rPr>
        <w:t>同时，</w:t>
      </w:r>
      <w:r>
        <w:rPr>
          <w:rFonts w:hint="eastAsia" w:asciiTheme="minorEastAsia" w:hAnsiTheme="minorEastAsia" w:eastAsiaTheme="minorEastAsia" w:cstheme="minorEastAsia"/>
          <w:i w:val="0"/>
          <w:iCs w:val="0"/>
          <w:caps w:val="0"/>
          <w:color w:val="auto"/>
          <w:spacing w:val="6"/>
          <w:sz w:val="28"/>
          <w:szCs w:val="28"/>
          <w:shd w:val="clear" w:fill="FFFFFF"/>
        </w:rPr>
        <w:t>守约方有权</w:t>
      </w:r>
      <w:r>
        <w:rPr>
          <w:rFonts w:hint="eastAsia" w:asciiTheme="minorEastAsia" w:hAnsiTheme="minorEastAsia" w:cstheme="minorEastAsia"/>
          <w:i w:val="0"/>
          <w:iCs w:val="0"/>
          <w:caps w:val="0"/>
          <w:color w:val="auto"/>
          <w:spacing w:val="6"/>
          <w:sz w:val="28"/>
          <w:szCs w:val="28"/>
          <w:shd w:val="clear" w:fill="FFFFFF"/>
          <w:lang w:eastAsia="zh-CN"/>
        </w:rPr>
        <w:t>单方</w:t>
      </w:r>
      <w:r>
        <w:rPr>
          <w:rFonts w:hint="eastAsia" w:asciiTheme="minorEastAsia" w:hAnsiTheme="minorEastAsia" w:eastAsiaTheme="minorEastAsia" w:cstheme="minorEastAsia"/>
          <w:i w:val="0"/>
          <w:iCs w:val="0"/>
          <w:caps w:val="0"/>
          <w:color w:val="auto"/>
          <w:spacing w:val="6"/>
          <w:sz w:val="28"/>
          <w:szCs w:val="28"/>
          <w:shd w:val="clear" w:fill="FFFFFF"/>
        </w:rPr>
        <w:t>提出解除</w:t>
      </w:r>
      <w:r>
        <w:rPr>
          <w:rFonts w:hint="eastAsia" w:asciiTheme="minorEastAsia" w:hAnsiTheme="minorEastAsia" w:cstheme="minorEastAsia"/>
          <w:i w:val="0"/>
          <w:iCs w:val="0"/>
          <w:caps w:val="0"/>
          <w:color w:val="auto"/>
          <w:spacing w:val="6"/>
          <w:sz w:val="28"/>
          <w:szCs w:val="28"/>
          <w:shd w:val="clear" w:fill="FFFFFF"/>
          <w:lang w:eastAsia="zh-CN"/>
        </w:rPr>
        <w:t>合同</w:t>
      </w:r>
      <w:r>
        <w:rPr>
          <w:rFonts w:hint="eastAsia" w:asciiTheme="minorEastAsia" w:hAnsiTheme="minorEastAsia" w:eastAsiaTheme="minorEastAsia" w:cstheme="minorEastAsia"/>
          <w:i w:val="0"/>
          <w:iCs w:val="0"/>
          <w:caps w:val="0"/>
          <w:color w:val="auto"/>
          <w:spacing w:val="6"/>
          <w:sz w:val="28"/>
          <w:szCs w:val="28"/>
          <w:shd w:val="clear" w:fill="FFFFFF"/>
        </w:rPr>
        <w:t>或终止本</w:t>
      </w:r>
      <w:r>
        <w:rPr>
          <w:rFonts w:hint="eastAsia" w:asciiTheme="minorEastAsia" w:hAnsiTheme="minorEastAsia" w:cstheme="minorEastAsia"/>
          <w:i w:val="0"/>
          <w:iCs w:val="0"/>
          <w:caps w:val="0"/>
          <w:color w:val="auto"/>
          <w:spacing w:val="6"/>
          <w:sz w:val="28"/>
          <w:szCs w:val="28"/>
          <w:shd w:val="clear" w:fill="FFFFFF"/>
          <w:lang w:eastAsia="zh-CN"/>
        </w:rPr>
        <w:t>承包合同</w:t>
      </w:r>
      <w:r>
        <w:rPr>
          <w:rFonts w:hint="eastAsia" w:asciiTheme="minorEastAsia" w:hAnsiTheme="minorEastAsia" w:eastAsiaTheme="minorEastAsia" w:cstheme="minorEastAsia"/>
          <w:i w:val="0"/>
          <w:iCs w:val="0"/>
          <w:caps w:val="0"/>
          <w:color w:val="auto"/>
          <w:spacing w:val="6"/>
          <w:sz w:val="28"/>
          <w:szCs w:val="28"/>
          <w:shd w:val="clear" w:fill="FFFFFF"/>
        </w:rPr>
        <w:t>书的履行。</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lang w:eastAsia="zh-CN"/>
        </w:rPr>
      </w:pPr>
      <w:r>
        <w:rPr>
          <w:rStyle w:val="7"/>
          <w:rFonts w:hint="eastAsia" w:asciiTheme="minorEastAsia" w:hAnsiTheme="minorEastAsia" w:eastAsiaTheme="minorEastAsia" w:cstheme="minorEastAsia"/>
          <w:i w:val="0"/>
          <w:iCs w:val="0"/>
          <w:caps w:val="0"/>
          <w:color w:val="auto"/>
          <w:spacing w:val="6"/>
          <w:sz w:val="28"/>
          <w:szCs w:val="28"/>
          <w:shd w:val="clear" w:fill="FFFFFF"/>
        </w:rPr>
        <w:t>其它</w:t>
      </w:r>
      <w:r>
        <w:rPr>
          <w:rStyle w:val="7"/>
          <w:rFonts w:hint="eastAsia" w:asciiTheme="minorEastAsia" w:hAnsiTheme="minorEastAsia" w:eastAsiaTheme="minorEastAsia" w:cstheme="minorEastAsia"/>
          <w:i w:val="0"/>
          <w:iCs w:val="0"/>
          <w:caps w:val="0"/>
          <w:color w:val="auto"/>
          <w:spacing w:val="6"/>
          <w:sz w:val="28"/>
          <w:szCs w:val="28"/>
          <w:shd w:val="clear" w:fill="FFFFFF"/>
          <w:lang w:eastAsia="zh-CN"/>
        </w:rPr>
        <w:t>约定</w:t>
      </w:r>
    </w:p>
    <w:p>
      <w:pPr>
        <w:pStyle w:val="4"/>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承包合同期满后，甲方如重新对外发包经营的，在同等条件下，乙方有优先承包经营权。</w:t>
      </w:r>
    </w:p>
    <w:p>
      <w:pPr>
        <w:pStyle w:val="4"/>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承包合同期满或解除后，原有设备及设施归甲方所有，乙方安置的设备设施归乙方所有，甲方可折价取得该部分设备设施。</w:t>
      </w:r>
    </w:p>
    <w:p>
      <w:pPr>
        <w:pStyle w:val="4"/>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合同期内，经双方协商同意的菜场改造所获得的政府补助及费用由乙方负责。</w:t>
      </w:r>
    </w:p>
    <w:p>
      <w:pPr>
        <w:pStyle w:val="4"/>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本合同中如有未尽事宜，应由甲乙双方共同协商作出补充约定，补充条款具有与本承包合同同等的效力。</w:t>
      </w:r>
    </w:p>
    <w:p>
      <w:pPr>
        <w:pStyle w:val="4"/>
        <w:keepNext w:val="0"/>
        <w:keepLines w:val="0"/>
        <w:pageBreakBefore w:val="0"/>
        <w:widowControl/>
        <w:numPr>
          <w:ilvl w:val="0"/>
          <w:numId w:val="4"/>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425" w:leftChars="0" w:right="0" w:hanging="425" w:firstLineChars="0"/>
        <w:jc w:val="left"/>
        <w:textAlignment w:val="auto"/>
        <w:rPr>
          <w:rFonts w:hint="eastAsia" w:asciiTheme="minorEastAsia" w:hAnsiTheme="minorEastAsia" w:eastAsiaTheme="minorEastAsia" w:cstheme="minorEastAsia"/>
          <w:i w:val="0"/>
          <w:iCs w:val="0"/>
          <w:caps w:val="0"/>
          <w:color w:val="auto"/>
          <w:spacing w:val="6"/>
          <w:sz w:val="28"/>
          <w:szCs w:val="28"/>
          <w:shd w:val="clear" w:fill="FFFFFF"/>
          <w:lang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拍卖有关材料均为本合同的附件。</w:t>
      </w:r>
    </w:p>
    <w:p>
      <w:pPr>
        <w:pStyle w:val="4"/>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192" w:afterAutospacing="0" w:line="380" w:lineRule="exact"/>
        <w:ind w:left="0" w:leftChars="0" w:right="0" w:firstLine="420" w:firstLineChars="0"/>
        <w:textAlignment w:val="auto"/>
        <w:rPr>
          <w:rStyle w:val="7"/>
          <w:rFonts w:hint="eastAsia" w:asciiTheme="minorEastAsia" w:hAnsiTheme="minorEastAsia" w:eastAsiaTheme="minorEastAsia" w:cstheme="minorEastAsia"/>
          <w:i w:val="0"/>
          <w:iCs w:val="0"/>
          <w:caps w:val="0"/>
          <w:color w:val="auto"/>
          <w:spacing w:val="6"/>
          <w:sz w:val="28"/>
          <w:szCs w:val="28"/>
          <w:shd w:val="clear" w:fill="FFFFFF"/>
        </w:rPr>
      </w:pPr>
      <w:r>
        <w:rPr>
          <w:rStyle w:val="7"/>
          <w:rFonts w:hint="eastAsia" w:asciiTheme="minorEastAsia" w:hAnsiTheme="minorEastAsia" w:eastAsiaTheme="minorEastAsia" w:cstheme="minorEastAsia"/>
          <w:i w:val="0"/>
          <w:iCs w:val="0"/>
          <w:caps w:val="0"/>
          <w:color w:val="auto"/>
          <w:spacing w:val="6"/>
          <w:sz w:val="28"/>
          <w:szCs w:val="28"/>
          <w:shd w:val="clear" w:fill="FFFFFF"/>
        </w:rPr>
        <w:t>本</w:t>
      </w:r>
      <w:r>
        <w:rPr>
          <w:rStyle w:val="7"/>
          <w:rFonts w:hint="eastAsia" w:asciiTheme="minorEastAsia" w:hAnsiTheme="minorEastAsia" w:eastAsiaTheme="minorEastAsia" w:cstheme="minorEastAsia"/>
          <w:i w:val="0"/>
          <w:iCs w:val="0"/>
          <w:caps w:val="0"/>
          <w:color w:val="auto"/>
          <w:spacing w:val="6"/>
          <w:sz w:val="28"/>
          <w:szCs w:val="28"/>
          <w:shd w:val="clear" w:fill="FFFFFF"/>
          <w:lang w:eastAsia="zh-CN"/>
        </w:rPr>
        <w:t>承包合同</w:t>
      </w:r>
      <w:r>
        <w:rPr>
          <w:rStyle w:val="7"/>
          <w:rFonts w:hint="eastAsia" w:asciiTheme="minorEastAsia" w:hAnsiTheme="minorEastAsia" w:eastAsiaTheme="minorEastAsia" w:cstheme="minorEastAsia"/>
          <w:i w:val="0"/>
          <w:iCs w:val="0"/>
          <w:caps w:val="0"/>
          <w:color w:val="auto"/>
          <w:spacing w:val="6"/>
          <w:sz w:val="28"/>
          <w:szCs w:val="28"/>
          <w:shd w:val="clear" w:fill="FFFFFF"/>
        </w:rPr>
        <w:t>一式三份，甲乙双方各一份，镇相关部门留存一份</w:t>
      </w:r>
      <w:r>
        <w:rPr>
          <w:rStyle w:val="7"/>
          <w:rFonts w:hint="eastAsia" w:asciiTheme="minorEastAsia" w:hAnsiTheme="minorEastAsia" w:cstheme="minorEastAsia"/>
          <w:i w:val="0"/>
          <w:iCs w:val="0"/>
          <w:caps w:val="0"/>
          <w:color w:val="auto"/>
          <w:spacing w:val="6"/>
          <w:sz w:val="28"/>
          <w:szCs w:val="28"/>
          <w:shd w:val="clear" w:fill="FFFFFF"/>
          <w:lang w:eastAsia="zh-CN"/>
        </w:rPr>
        <w:t>，</w:t>
      </w:r>
      <w:r>
        <w:rPr>
          <w:rStyle w:val="7"/>
          <w:rFonts w:hint="eastAsia" w:asciiTheme="minorEastAsia" w:hAnsiTheme="minorEastAsia" w:eastAsiaTheme="minorEastAsia" w:cstheme="minorEastAsia"/>
          <w:i w:val="0"/>
          <w:iCs w:val="0"/>
          <w:caps w:val="0"/>
          <w:color w:val="auto"/>
          <w:spacing w:val="6"/>
          <w:sz w:val="28"/>
          <w:szCs w:val="28"/>
          <w:shd w:val="clear" w:fill="FFFFFF"/>
        </w:rPr>
        <w:t>经双方签字后生效。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left="0" w:right="0" w:firstLine="0"/>
        <w:textAlignment w:val="auto"/>
        <w:rPr>
          <w:rFonts w:hint="eastAsia" w:asciiTheme="minorEastAsia" w:hAnsiTheme="minorEastAsia" w:eastAsiaTheme="minorEastAsia" w:cstheme="minorEastAsia"/>
          <w:i w:val="0"/>
          <w:iCs w:val="0"/>
          <w:caps w:val="0"/>
          <w:color w:val="auto"/>
          <w:spacing w:val="6"/>
          <w:sz w:val="28"/>
          <w:szCs w:val="28"/>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92" w:afterAutospacing="0" w:line="380" w:lineRule="exact"/>
        <w:ind w:right="0"/>
        <w:textAlignment w:val="auto"/>
        <w:rPr>
          <w:rFonts w:hint="eastAsia" w:asciiTheme="minorEastAsia" w:hAnsiTheme="minorEastAsia" w:eastAsiaTheme="minorEastAsia" w:cstheme="minorEastAsia"/>
          <w:i w:val="0"/>
          <w:iCs w:val="0"/>
          <w:caps w:val="0"/>
          <w:color w:val="auto"/>
          <w:spacing w:val="6"/>
          <w:sz w:val="28"/>
          <w:szCs w:val="28"/>
          <w:shd w:val="clear" w:fill="FFFFFF"/>
          <w:lang w:val="en-US" w:eastAsia="zh-CN"/>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甲</w:t>
      </w:r>
      <w:r>
        <w:rPr>
          <w:rFonts w:hint="eastAsia" w:asciiTheme="minorEastAsia" w:hAnsiTheme="minorEastAsia" w:eastAsiaTheme="minorEastAsia" w:cstheme="minorEastAsia"/>
          <w:i w:val="0"/>
          <w:iCs w:val="0"/>
          <w:caps w:val="0"/>
          <w:color w:val="auto"/>
          <w:spacing w:val="6"/>
          <w:sz w:val="28"/>
          <w:szCs w:val="28"/>
          <w:shd w:val="clear" w:fill="FFFFFF"/>
        </w:rPr>
        <w:t>方(签字</w:t>
      </w:r>
      <w:r>
        <w:rPr>
          <w:rFonts w:hint="eastAsia" w:asciiTheme="minorEastAsia" w:hAnsiTheme="minorEastAsia" w:eastAsiaTheme="minorEastAsia" w:cstheme="minorEastAsia"/>
          <w:i w:val="0"/>
          <w:iCs w:val="0"/>
          <w:caps w:val="0"/>
          <w:color w:val="auto"/>
          <w:spacing w:val="6"/>
          <w:sz w:val="28"/>
          <w:szCs w:val="28"/>
          <w:shd w:val="clear" w:fill="FFFFFF"/>
          <w:lang w:eastAsia="zh-CN"/>
        </w:rPr>
        <w:t>或盖章</w:t>
      </w:r>
      <w:r>
        <w:rPr>
          <w:rFonts w:hint="eastAsia" w:asciiTheme="minorEastAsia" w:hAnsiTheme="minorEastAsia" w:eastAsiaTheme="minorEastAsia" w:cstheme="minorEastAsia"/>
          <w:i w:val="0"/>
          <w:iCs w:val="0"/>
          <w:caps w:val="0"/>
          <w:color w:val="auto"/>
          <w:spacing w:val="6"/>
          <w:sz w:val="28"/>
          <w:szCs w:val="28"/>
          <w:shd w:val="clear" w:fill="FFFFFF"/>
        </w:rPr>
        <w:t>):</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rPr>
        <w:t>乙方(签字</w:t>
      </w:r>
      <w:r>
        <w:rPr>
          <w:rFonts w:hint="eastAsia" w:asciiTheme="minorEastAsia" w:hAnsiTheme="minorEastAsia" w:eastAsiaTheme="minorEastAsia" w:cstheme="minorEastAsia"/>
          <w:i w:val="0"/>
          <w:iCs w:val="0"/>
          <w:caps w:val="0"/>
          <w:color w:val="auto"/>
          <w:spacing w:val="6"/>
          <w:sz w:val="28"/>
          <w:szCs w:val="28"/>
          <w:shd w:val="clear" w:fill="FFFFFF"/>
          <w:lang w:eastAsia="zh-CN"/>
        </w:rPr>
        <w:t>或盖章</w:t>
      </w:r>
      <w:r>
        <w:rPr>
          <w:rFonts w:hint="eastAsia" w:asciiTheme="minorEastAsia" w:hAnsiTheme="minorEastAsia" w:eastAsiaTheme="minorEastAsia" w:cstheme="minorEastAsia"/>
          <w:i w:val="0"/>
          <w:iCs w:val="0"/>
          <w:caps w:val="0"/>
          <w:color w:val="auto"/>
          <w:spacing w:val="6"/>
          <w:sz w:val="28"/>
          <w:szCs w:val="28"/>
          <w:shd w:val="clear" w:fill="FFFFFF"/>
        </w:rPr>
        <w:t>):</w:t>
      </w:r>
    </w:p>
    <w:p>
      <w:pPr>
        <w:pStyle w:val="4"/>
        <w:keepNext w:val="0"/>
        <w:keepLines w:val="0"/>
        <w:widowControl/>
        <w:suppressLineNumbers w:val="0"/>
        <w:shd w:val="clear" w:fill="FFFFFF"/>
        <w:spacing w:before="0" w:beforeAutospacing="0" w:after="192" w:afterAutospacing="0"/>
        <w:ind w:left="0" w:right="0" w:firstLine="0"/>
        <w:rPr>
          <w:rFonts w:hint="eastAsia" w:asciiTheme="minorEastAsia" w:hAnsiTheme="minorEastAsia" w:eastAsiaTheme="minorEastAsia" w:cstheme="minorEastAsia"/>
          <w:i w:val="0"/>
          <w:iCs w:val="0"/>
          <w:caps w:val="0"/>
          <w:color w:val="auto"/>
          <w:spacing w:val="6"/>
          <w:sz w:val="28"/>
          <w:szCs w:val="28"/>
          <w:shd w:val="clear" w:fill="FFFFFF"/>
          <w:lang w:eastAsia="zh-CN"/>
        </w:rPr>
      </w:pPr>
    </w:p>
    <w:p>
      <w:pPr>
        <w:pStyle w:val="4"/>
        <w:keepNext w:val="0"/>
        <w:keepLines w:val="0"/>
        <w:widowControl/>
        <w:suppressLineNumbers w:val="0"/>
        <w:shd w:val="clear" w:fill="FFFFFF"/>
        <w:spacing w:before="0" w:beforeAutospacing="0" w:after="192" w:afterAutospacing="0"/>
        <w:ind w:left="0" w:right="0" w:firstLine="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i w:val="0"/>
          <w:iCs w:val="0"/>
          <w:caps w:val="0"/>
          <w:color w:val="auto"/>
          <w:spacing w:val="6"/>
          <w:sz w:val="28"/>
          <w:szCs w:val="28"/>
          <w:shd w:val="clear" w:fill="FFFFFF"/>
          <w:lang w:eastAsia="zh-CN"/>
        </w:rPr>
        <w:t>签约日期：</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lang w:eastAsia="zh-CN"/>
        </w:rPr>
        <w:t>年</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lang w:eastAsia="zh-CN"/>
        </w:rPr>
        <w:t>月</w:t>
      </w:r>
      <w:r>
        <w:rPr>
          <w:rFonts w:hint="eastAsia" w:asciiTheme="minorEastAsia" w:hAnsiTheme="minorEastAsia" w:eastAsiaTheme="minorEastAsia" w:cstheme="minorEastAsia"/>
          <w:i w:val="0"/>
          <w:iCs w:val="0"/>
          <w:caps w:val="0"/>
          <w:color w:val="auto"/>
          <w:spacing w:val="6"/>
          <w:sz w:val="28"/>
          <w:szCs w:val="28"/>
          <w:shd w:val="clear" w:fill="FFFFFF"/>
          <w:lang w:val="en-US" w:eastAsia="zh-CN"/>
        </w:rPr>
        <w:t xml:space="preserve">   </w:t>
      </w:r>
      <w:r>
        <w:rPr>
          <w:rFonts w:hint="eastAsia" w:asciiTheme="minorEastAsia" w:hAnsiTheme="minorEastAsia" w:eastAsiaTheme="minorEastAsia" w:cstheme="minorEastAsia"/>
          <w:i w:val="0"/>
          <w:iCs w:val="0"/>
          <w:caps w:val="0"/>
          <w:color w:val="auto"/>
          <w:spacing w:val="6"/>
          <w:sz w:val="28"/>
          <w:szCs w:val="28"/>
          <w:shd w:val="clear" w:fill="FFFFFF"/>
          <w:lang w:eastAsia="zh-CN"/>
        </w:rPr>
        <w:t>日</w:t>
      </w:r>
    </w:p>
    <w:sectPr>
      <w:footerReference r:id="rId3" w:type="default"/>
      <w:pgSz w:w="11906" w:h="16838"/>
      <w:pgMar w:top="930"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81C4A"/>
    <w:multiLevelType w:val="singleLevel"/>
    <w:tmpl w:val="86681C4A"/>
    <w:lvl w:ilvl="0" w:tentative="0">
      <w:start w:val="1"/>
      <w:numFmt w:val="chineseCounting"/>
      <w:suff w:val="nothing"/>
      <w:lvlText w:val="%1、"/>
      <w:lvlJc w:val="left"/>
      <w:pPr>
        <w:ind w:left="0" w:firstLine="420"/>
      </w:pPr>
      <w:rPr>
        <w:rFonts w:hint="eastAsia"/>
      </w:rPr>
    </w:lvl>
  </w:abstractNum>
  <w:abstractNum w:abstractNumId="1">
    <w:nsid w:val="DE498D51"/>
    <w:multiLevelType w:val="singleLevel"/>
    <w:tmpl w:val="DE498D51"/>
    <w:lvl w:ilvl="0" w:tentative="0">
      <w:start w:val="1"/>
      <w:numFmt w:val="decimal"/>
      <w:lvlText w:val="%1."/>
      <w:lvlJc w:val="left"/>
      <w:pPr>
        <w:ind w:left="425" w:hanging="425"/>
      </w:pPr>
      <w:rPr>
        <w:rFonts w:hint="default"/>
      </w:rPr>
    </w:lvl>
  </w:abstractNum>
  <w:abstractNum w:abstractNumId="2">
    <w:nsid w:val="E8DE89C0"/>
    <w:multiLevelType w:val="singleLevel"/>
    <w:tmpl w:val="E8DE89C0"/>
    <w:lvl w:ilvl="0" w:tentative="0">
      <w:start w:val="1"/>
      <w:numFmt w:val="decimal"/>
      <w:lvlText w:val="%1."/>
      <w:lvlJc w:val="left"/>
      <w:pPr>
        <w:ind w:left="425" w:hanging="425"/>
      </w:pPr>
      <w:rPr>
        <w:rFonts w:hint="default"/>
      </w:rPr>
    </w:lvl>
  </w:abstractNum>
  <w:abstractNum w:abstractNumId="3">
    <w:nsid w:val="7BABFD58"/>
    <w:multiLevelType w:val="singleLevel"/>
    <w:tmpl w:val="7BABFD58"/>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42503"/>
    <w:rsid w:val="01C36475"/>
    <w:rsid w:val="032607DF"/>
    <w:rsid w:val="0796428E"/>
    <w:rsid w:val="08E01A30"/>
    <w:rsid w:val="09DE43B8"/>
    <w:rsid w:val="0AEA2D77"/>
    <w:rsid w:val="0BA03859"/>
    <w:rsid w:val="0C6D7947"/>
    <w:rsid w:val="0E6170AB"/>
    <w:rsid w:val="203111C3"/>
    <w:rsid w:val="214F1E16"/>
    <w:rsid w:val="24973342"/>
    <w:rsid w:val="24D67A63"/>
    <w:rsid w:val="24E10C00"/>
    <w:rsid w:val="27F543ED"/>
    <w:rsid w:val="3521029D"/>
    <w:rsid w:val="35426696"/>
    <w:rsid w:val="36442503"/>
    <w:rsid w:val="364804A4"/>
    <w:rsid w:val="3D7B48BD"/>
    <w:rsid w:val="43EA4B00"/>
    <w:rsid w:val="54006FB7"/>
    <w:rsid w:val="571260BB"/>
    <w:rsid w:val="57825180"/>
    <w:rsid w:val="5C476362"/>
    <w:rsid w:val="5DBE39C7"/>
    <w:rsid w:val="5DD1683C"/>
    <w:rsid w:val="69FA1E13"/>
    <w:rsid w:val="6B482278"/>
    <w:rsid w:val="6C307CA7"/>
    <w:rsid w:val="72923C06"/>
    <w:rsid w:val="77702BF2"/>
    <w:rsid w:val="77C41E5B"/>
    <w:rsid w:val="79E22FBD"/>
    <w:rsid w:val="7CA1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2021-09-26T07:19:00Z</dcterms:created>
  <dc:creator>晓拂</dc:creator>
  <cp:lastModifiedBy>晓拂</cp:lastModifiedBy>
  <cp:lastPrinted>2021-10-22T05:38:35Z</cp:lastPrinted>
  <dcterms:modified xsi:type="dcterms:W3CDTF">2021-10-22T05:42:25Z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69B22A25E3DB463D895704E3E042E2D1</vt:lpwstr>
  </property>
</Properties>
</file>